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8A" w:rsidRPr="00357FFB" w:rsidRDefault="00DD578A" w:rsidP="00DD578A">
      <w:pPr>
        <w:tabs>
          <w:tab w:val="left" w:pos="11766"/>
        </w:tabs>
        <w:jc w:val="center"/>
        <w:rPr>
          <w:b/>
          <w:bCs/>
          <w:sz w:val="28"/>
          <w:szCs w:val="28"/>
        </w:rPr>
      </w:pPr>
      <w:r w:rsidRPr="00357FFB">
        <w:rPr>
          <w:b/>
          <w:bCs/>
          <w:sz w:val="40"/>
          <w:szCs w:val="40"/>
        </w:rPr>
        <w:t>МКОУ Игалинская СОШ»</w:t>
      </w:r>
    </w:p>
    <w:p w:rsidR="00DD578A" w:rsidRDefault="00DD578A" w:rsidP="00DD578A">
      <w:pPr>
        <w:tabs>
          <w:tab w:val="left" w:pos="11766"/>
        </w:tabs>
        <w:rPr>
          <w:sz w:val="28"/>
          <w:szCs w:val="28"/>
        </w:rPr>
      </w:pPr>
    </w:p>
    <w:p w:rsidR="00DD578A" w:rsidRPr="00E7470B" w:rsidRDefault="00DD578A" w:rsidP="00DD578A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7470B">
        <w:rPr>
          <w:sz w:val="28"/>
          <w:szCs w:val="28"/>
        </w:rPr>
        <w:t xml:space="preserve">«Рассмотрено»                          </w:t>
      </w:r>
      <w:r>
        <w:rPr>
          <w:sz w:val="28"/>
          <w:szCs w:val="28"/>
        </w:rPr>
        <w:t xml:space="preserve">       </w:t>
      </w:r>
      <w:r w:rsidRPr="00E7470B">
        <w:rPr>
          <w:sz w:val="28"/>
          <w:szCs w:val="28"/>
        </w:rPr>
        <w:t xml:space="preserve">          «Согласовано»                                                </w:t>
      </w:r>
      <w:r>
        <w:rPr>
          <w:sz w:val="28"/>
          <w:szCs w:val="28"/>
        </w:rPr>
        <w:t xml:space="preserve">     </w:t>
      </w:r>
      <w:r w:rsidRPr="00E7470B">
        <w:rPr>
          <w:sz w:val="28"/>
          <w:szCs w:val="28"/>
        </w:rPr>
        <w:t xml:space="preserve">  «Утверждаю»</w:t>
      </w:r>
    </w:p>
    <w:p w:rsidR="00DD578A" w:rsidRPr="00E7470B" w:rsidRDefault="00DD578A" w:rsidP="00DD578A">
      <w:pPr>
        <w:tabs>
          <w:tab w:val="left" w:pos="11766"/>
        </w:tabs>
        <w:rPr>
          <w:sz w:val="28"/>
          <w:szCs w:val="28"/>
        </w:rPr>
      </w:pPr>
      <w:r w:rsidRPr="00E7470B">
        <w:rPr>
          <w:sz w:val="28"/>
          <w:szCs w:val="28"/>
        </w:rPr>
        <w:t xml:space="preserve">    Руководитель ШМО                                    Зам. директора МКОУ                                       Директор МКОУ</w:t>
      </w:r>
    </w:p>
    <w:p w:rsidR="00DD578A" w:rsidRPr="00E7470B" w:rsidRDefault="00DD578A" w:rsidP="00DD578A">
      <w:pPr>
        <w:tabs>
          <w:tab w:val="left" w:pos="11766"/>
        </w:tabs>
        <w:rPr>
          <w:sz w:val="28"/>
          <w:szCs w:val="28"/>
        </w:rPr>
      </w:pPr>
      <w:r>
        <w:rPr>
          <w:sz w:val="28"/>
          <w:szCs w:val="28"/>
        </w:rPr>
        <w:t xml:space="preserve"> _______</w:t>
      </w:r>
      <w:r w:rsidRPr="00E7470B">
        <w:rPr>
          <w:sz w:val="28"/>
          <w:szCs w:val="28"/>
        </w:rPr>
        <w:t xml:space="preserve"> </w:t>
      </w:r>
      <w:r>
        <w:rPr>
          <w:sz w:val="28"/>
          <w:szCs w:val="28"/>
        </w:rPr>
        <w:t>/_____________________/</w:t>
      </w:r>
      <w:r w:rsidRPr="00E7470B">
        <w:rPr>
          <w:sz w:val="28"/>
          <w:szCs w:val="28"/>
        </w:rPr>
        <w:t xml:space="preserve">                         «Игалинская  СОШ»                                     «Игалинская СОШ»</w:t>
      </w:r>
    </w:p>
    <w:p w:rsidR="00DD578A" w:rsidRPr="00E7470B" w:rsidRDefault="00DD578A" w:rsidP="00DD578A">
      <w:pPr>
        <w:tabs>
          <w:tab w:val="left" w:pos="11766"/>
        </w:tabs>
        <w:rPr>
          <w:sz w:val="28"/>
          <w:szCs w:val="28"/>
        </w:rPr>
      </w:pPr>
      <w:r w:rsidRPr="00E7470B">
        <w:rPr>
          <w:sz w:val="28"/>
          <w:szCs w:val="28"/>
        </w:rPr>
        <w:t xml:space="preserve">                                                               ____________ </w:t>
      </w:r>
      <w:proofErr w:type="spellStart"/>
      <w:r w:rsidRPr="00E7470B">
        <w:rPr>
          <w:sz w:val="28"/>
          <w:szCs w:val="28"/>
        </w:rPr>
        <w:t>М.И.Гаджимурадов</w:t>
      </w:r>
      <w:proofErr w:type="spellEnd"/>
      <w:r w:rsidRPr="00E7470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Pr="00E7470B">
        <w:rPr>
          <w:sz w:val="28"/>
          <w:szCs w:val="28"/>
        </w:rPr>
        <w:t xml:space="preserve"> __________ С.М.Магомедов</w:t>
      </w:r>
    </w:p>
    <w:p w:rsidR="00DD578A" w:rsidRPr="00E7470B" w:rsidRDefault="00DD578A" w:rsidP="00DD578A">
      <w:pPr>
        <w:tabs>
          <w:tab w:val="left" w:pos="11766"/>
        </w:tabs>
        <w:rPr>
          <w:sz w:val="28"/>
          <w:szCs w:val="28"/>
        </w:rPr>
      </w:pPr>
      <w:r w:rsidRPr="00E7470B">
        <w:rPr>
          <w:sz w:val="28"/>
          <w:szCs w:val="28"/>
        </w:rPr>
        <w:t xml:space="preserve">         «</w:t>
      </w:r>
      <w:r w:rsidR="00B85902">
        <w:rPr>
          <w:sz w:val="28"/>
          <w:szCs w:val="28"/>
        </w:rPr>
        <w:t>17</w:t>
      </w:r>
      <w:r w:rsidRPr="00E7470B">
        <w:rPr>
          <w:sz w:val="28"/>
          <w:szCs w:val="28"/>
        </w:rPr>
        <w:t xml:space="preserve">» </w:t>
      </w:r>
      <w:r w:rsidR="00B85902">
        <w:rPr>
          <w:sz w:val="28"/>
          <w:szCs w:val="28"/>
        </w:rPr>
        <w:t>июнь</w:t>
      </w:r>
      <w:r w:rsidRPr="00E7470B">
        <w:rPr>
          <w:sz w:val="28"/>
          <w:szCs w:val="28"/>
        </w:rPr>
        <w:t xml:space="preserve"> 20</w:t>
      </w:r>
      <w:r w:rsidR="00B85902">
        <w:rPr>
          <w:sz w:val="28"/>
          <w:szCs w:val="28"/>
        </w:rPr>
        <w:t>19</w:t>
      </w:r>
      <w:r w:rsidRPr="00E7470B">
        <w:rPr>
          <w:sz w:val="28"/>
          <w:szCs w:val="28"/>
        </w:rPr>
        <w:t xml:space="preserve">г.                        « </w:t>
      </w:r>
      <w:r w:rsidR="00B85902">
        <w:rPr>
          <w:sz w:val="28"/>
          <w:szCs w:val="28"/>
        </w:rPr>
        <w:t>17</w:t>
      </w:r>
      <w:r w:rsidRPr="00E7470B">
        <w:rPr>
          <w:sz w:val="28"/>
          <w:szCs w:val="28"/>
        </w:rPr>
        <w:t xml:space="preserve">» </w:t>
      </w:r>
      <w:r w:rsidR="00B85902">
        <w:rPr>
          <w:sz w:val="28"/>
          <w:szCs w:val="28"/>
        </w:rPr>
        <w:t xml:space="preserve">июнь </w:t>
      </w:r>
      <w:r w:rsidRPr="00E7470B">
        <w:rPr>
          <w:sz w:val="28"/>
          <w:szCs w:val="28"/>
        </w:rPr>
        <w:t>20</w:t>
      </w:r>
      <w:r w:rsidR="00B85902">
        <w:rPr>
          <w:sz w:val="28"/>
          <w:szCs w:val="28"/>
        </w:rPr>
        <w:t>19</w:t>
      </w:r>
      <w:r w:rsidRPr="00E7470B">
        <w:rPr>
          <w:sz w:val="28"/>
          <w:szCs w:val="28"/>
        </w:rPr>
        <w:t>г.                                  «___» ___________ 20___г.</w:t>
      </w:r>
    </w:p>
    <w:p w:rsidR="00DD578A" w:rsidRPr="00E7470B" w:rsidRDefault="00DD578A" w:rsidP="00DD578A">
      <w:pPr>
        <w:tabs>
          <w:tab w:val="left" w:pos="11766"/>
        </w:tabs>
        <w:rPr>
          <w:sz w:val="40"/>
          <w:szCs w:val="28"/>
        </w:rPr>
      </w:pPr>
      <w:r w:rsidRPr="00E7470B">
        <w:rPr>
          <w:sz w:val="40"/>
          <w:szCs w:val="28"/>
        </w:rPr>
        <w:t xml:space="preserve">                                           </w:t>
      </w:r>
    </w:p>
    <w:p w:rsidR="00B85902" w:rsidRDefault="00B85902" w:rsidP="00DD578A">
      <w:pPr>
        <w:tabs>
          <w:tab w:val="left" w:pos="11766"/>
        </w:tabs>
        <w:jc w:val="center"/>
        <w:rPr>
          <w:sz w:val="56"/>
          <w:szCs w:val="28"/>
        </w:rPr>
      </w:pPr>
    </w:p>
    <w:p w:rsidR="00B85902" w:rsidRDefault="00B85902" w:rsidP="00DD578A">
      <w:pPr>
        <w:tabs>
          <w:tab w:val="left" w:pos="11766"/>
        </w:tabs>
        <w:jc w:val="center"/>
        <w:rPr>
          <w:sz w:val="56"/>
          <w:szCs w:val="28"/>
        </w:rPr>
      </w:pPr>
    </w:p>
    <w:p w:rsidR="00B85902" w:rsidRDefault="00B85902" w:rsidP="00DD578A">
      <w:pPr>
        <w:tabs>
          <w:tab w:val="left" w:pos="11766"/>
        </w:tabs>
        <w:jc w:val="center"/>
        <w:rPr>
          <w:sz w:val="56"/>
          <w:szCs w:val="28"/>
        </w:rPr>
      </w:pPr>
    </w:p>
    <w:p w:rsidR="00DD578A" w:rsidRPr="00E7470B" w:rsidRDefault="00DD578A" w:rsidP="00DD578A">
      <w:pPr>
        <w:tabs>
          <w:tab w:val="left" w:pos="11766"/>
        </w:tabs>
        <w:jc w:val="center"/>
        <w:rPr>
          <w:sz w:val="56"/>
          <w:szCs w:val="28"/>
        </w:rPr>
      </w:pPr>
      <w:r w:rsidRPr="00E7470B">
        <w:rPr>
          <w:sz w:val="56"/>
          <w:szCs w:val="28"/>
        </w:rPr>
        <w:t>РАБОЧАЯ     ПРОГРАММА</w:t>
      </w:r>
    </w:p>
    <w:p w:rsidR="00B85902" w:rsidRDefault="00B85902" w:rsidP="00B85902">
      <w:pPr>
        <w:tabs>
          <w:tab w:val="left" w:pos="11766"/>
        </w:tabs>
        <w:jc w:val="center"/>
        <w:rPr>
          <w:sz w:val="40"/>
          <w:szCs w:val="32"/>
        </w:rPr>
      </w:pPr>
    </w:p>
    <w:p w:rsidR="00DD578A" w:rsidRPr="00E7470B" w:rsidRDefault="00DD578A" w:rsidP="00B85902">
      <w:pPr>
        <w:tabs>
          <w:tab w:val="left" w:pos="11766"/>
        </w:tabs>
        <w:jc w:val="center"/>
        <w:rPr>
          <w:sz w:val="40"/>
          <w:szCs w:val="28"/>
        </w:rPr>
      </w:pPr>
      <w:r w:rsidRPr="00E7470B">
        <w:rPr>
          <w:sz w:val="40"/>
          <w:szCs w:val="32"/>
        </w:rPr>
        <w:t xml:space="preserve">по учебному предмету  </w:t>
      </w:r>
      <w:r w:rsidR="00B85902">
        <w:rPr>
          <w:sz w:val="48"/>
          <w:szCs w:val="32"/>
        </w:rPr>
        <w:t xml:space="preserve"> ИНФОРМАТИКА 10-11 КЛАСС</w:t>
      </w:r>
    </w:p>
    <w:p w:rsidR="00DD578A" w:rsidRDefault="00DD578A" w:rsidP="00DD578A">
      <w:pPr>
        <w:tabs>
          <w:tab w:val="left" w:pos="11766"/>
        </w:tabs>
        <w:jc w:val="right"/>
        <w:rPr>
          <w:sz w:val="28"/>
          <w:szCs w:val="28"/>
        </w:rPr>
      </w:pPr>
      <w:r w:rsidRPr="00E7470B">
        <w:rPr>
          <w:sz w:val="28"/>
          <w:szCs w:val="28"/>
        </w:rPr>
        <w:t xml:space="preserve">                                                                             </w:t>
      </w:r>
    </w:p>
    <w:p w:rsidR="00B85902" w:rsidRDefault="00B85902" w:rsidP="00DD578A">
      <w:pPr>
        <w:tabs>
          <w:tab w:val="left" w:pos="11766"/>
        </w:tabs>
        <w:jc w:val="right"/>
        <w:rPr>
          <w:b/>
          <w:i/>
          <w:iCs/>
          <w:sz w:val="36"/>
          <w:szCs w:val="28"/>
        </w:rPr>
      </w:pPr>
    </w:p>
    <w:p w:rsidR="00DD578A" w:rsidRPr="00E7470B" w:rsidRDefault="00DD578A" w:rsidP="00DD578A">
      <w:pPr>
        <w:tabs>
          <w:tab w:val="left" w:pos="11766"/>
        </w:tabs>
        <w:jc w:val="right"/>
        <w:rPr>
          <w:b/>
          <w:i/>
          <w:iCs/>
          <w:sz w:val="36"/>
          <w:szCs w:val="28"/>
        </w:rPr>
      </w:pPr>
      <w:r w:rsidRPr="00E7470B">
        <w:rPr>
          <w:b/>
          <w:i/>
          <w:iCs/>
          <w:sz w:val="36"/>
          <w:szCs w:val="28"/>
        </w:rPr>
        <w:t>Учител</w:t>
      </w:r>
      <w:r>
        <w:rPr>
          <w:b/>
          <w:i/>
          <w:iCs/>
          <w:sz w:val="36"/>
          <w:szCs w:val="28"/>
        </w:rPr>
        <w:t>ь:</w:t>
      </w:r>
      <w:r w:rsidRPr="00E7470B">
        <w:rPr>
          <w:b/>
          <w:i/>
          <w:iCs/>
          <w:sz w:val="36"/>
          <w:szCs w:val="28"/>
        </w:rPr>
        <w:t xml:space="preserve">  </w:t>
      </w:r>
    </w:p>
    <w:p w:rsidR="00DD578A" w:rsidRPr="00E7470B" w:rsidRDefault="00B85902" w:rsidP="00DD578A">
      <w:pPr>
        <w:spacing w:after="120"/>
        <w:jc w:val="right"/>
        <w:rPr>
          <w:b/>
          <w:sz w:val="28"/>
        </w:rPr>
      </w:pPr>
      <w:r>
        <w:rPr>
          <w:b/>
          <w:i/>
          <w:iCs/>
          <w:sz w:val="36"/>
          <w:szCs w:val="28"/>
        </w:rPr>
        <w:t xml:space="preserve">Гаджимурадов </w:t>
      </w:r>
      <w:proofErr w:type="spellStart"/>
      <w:r>
        <w:rPr>
          <w:b/>
          <w:i/>
          <w:iCs/>
          <w:sz w:val="36"/>
          <w:szCs w:val="28"/>
        </w:rPr>
        <w:t>Муратазали</w:t>
      </w:r>
      <w:proofErr w:type="spellEnd"/>
      <w:r>
        <w:rPr>
          <w:b/>
          <w:i/>
          <w:iCs/>
          <w:sz w:val="36"/>
          <w:szCs w:val="28"/>
        </w:rPr>
        <w:t xml:space="preserve"> Исаевич</w:t>
      </w:r>
    </w:p>
    <w:p w:rsidR="00DD578A" w:rsidRDefault="00DD578A" w:rsidP="00DD578A"/>
    <w:p w:rsidR="00B85902" w:rsidRDefault="00B85902" w:rsidP="00943C08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B85902" w:rsidRDefault="00B85902" w:rsidP="00943C08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B85902" w:rsidRDefault="00B85902" w:rsidP="00943C08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20009A" w:rsidRPr="00943C08" w:rsidRDefault="00943C08" w:rsidP="00943C08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943C08">
        <w:rPr>
          <w:b/>
          <w:sz w:val="28"/>
          <w:szCs w:val="28"/>
        </w:rPr>
        <w:t xml:space="preserve">Планируемые результаты </w:t>
      </w:r>
    </w:p>
    <w:p w:rsidR="0020009A" w:rsidRDefault="0020009A" w:rsidP="0020009A"/>
    <w:p w:rsidR="0020009A" w:rsidRPr="006B281C" w:rsidRDefault="0020009A" w:rsidP="0020009A">
      <w:r w:rsidRPr="006B281C">
        <w:t>В результате изучения информатики и информационных технологий на профильном уровне ученик должен</w:t>
      </w:r>
    </w:p>
    <w:p w:rsidR="0020009A" w:rsidRPr="006B281C" w:rsidRDefault="0020009A" w:rsidP="0020009A">
      <w:pPr>
        <w:rPr>
          <w:b/>
        </w:rPr>
      </w:pPr>
      <w:r w:rsidRPr="006B281C">
        <w:rPr>
          <w:b/>
        </w:rPr>
        <w:t>знать:</w:t>
      </w:r>
    </w:p>
    <w:p w:rsidR="0020009A" w:rsidRPr="006B281C" w:rsidRDefault="0020009A" w:rsidP="0020009A">
      <w:pPr>
        <w:pStyle w:val="a4"/>
        <w:numPr>
          <w:ilvl w:val="0"/>
          <w:numId w:val="32"/>
        </w:numPr>
      </w:pPr>
      <w:r w:rsidRPr="006B281C">
        <w:t>логическую символику;</w:t>
      </w:r>
    </w:p>
    <w:p w:rsidR="0020009A" w:rsidRPr="006B281C" w:rsidRDefault="0020009A" w:rsidP="0020009A">
      <w:pPr>
        <w:pStyle w:val="a4"/>
        <w:numPr>
          <w:ilvl w:val="0"/>
          <w:numId w:val="32"/>
        </w:numPr>
      </w:pPr>
      <w:r w:rsidRPr="006B281C">
        <w:t>основные конструкции языка программирования;</w:t>
      </w:r>
    </w:p>
    <w:p w:rsidR="0020009A" w:rsidRPr="006B281C" w:rsidRDefault="0020009A" w:rsidP="0020009A">
      <w:pPr>
        <w:pStyle w:val="a4"/>
        <w:numPr>
          <w:ilvl w:val="0"/>
          <w:numId w:val="32"/>
        </w:numPr>
      </w:pPr>
      <w:r w:rsidRPr="006B281C">
        <w:t>свойства алгоритмов и основные алгоритмические конструкции; тезис о полноте формализации понятия алгоритма;</w:t>
      </w:r>
    </w:p>
    <w:p w:rsidR="0020009A" w:rsidRPr="006B281C" w:rsidRDefault="0020009A" w:rsidP="0020009A">
      <w:pPr>
        <w:pStyle w:val="a4"/>
        <w:numPr>
          <w:ilvl w:val="0"/>
          <w:numId w:val="33"/>
        </w:numPr>
      </w:pPr>
      <w:r w:rsidRPr="006B281C">
        <w:t>виды и свойства информационных моделей реальных объектов и процессов, методы и средства компьютерной реализации информационных моделей;</w:t>
      </w:r>
    </w:p>
    <w:p w:rsidR="0020009A" w:rsidRPr="006B281C" w:rsidRDefault="0020009A" w:rsidP="0020009A">
      <w:pPr>
        <w:pStyle w:val="a4"/>
        <w:numPr>
          <w:ilvl w:val="0"/>
          <w:numId w:val="33"/>
        </w:numPr>
      </w:pPr>
      <w:r w:rsidRPr="006B281C">
        <w:t>общую структуру деятельности по созданию компьютерных моделей;</w:t>
      </w:r>
    </w:p>
    <w:p w:rsidR="0020009A" w:rsidRPr="006B281C" w:rsidRDefault="0020009A" w:rsidP="0020009A">
      <w:pPr>
        <w:pStyle w:val="a4"/>
        <w:numPr>
          <w:ilvl w:val="0"/>
          <w:numId w:val="33"/>
        </w:numPr>
      </w:pPr>
      <w:r w:rsidRPr="006B281C">
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</w:p>
    <w:p w:rsidR="0020009A" w:rsidRPr="006B281C" w:rsidRDefault="0020009A" w:rsidP="0020009A">
      <w:pPr>
        <w:pStyle w:val="a4"/>
        <w:numPr>
          <w:ilvl w:val="0"/>
          <w:numId w:val="33"/>
        </w:numPr>
      </w:pPr>
      <w:r w:rsidRPr="006B281C">
        <w:t>виды и свойства источников и приемников информации, способы кодирования и декодирования, причины искажения информации при передаче; связь полосы пропускания канала со скоростью передачи информации;</w:t>
      </w:r>
    </w:p>
    <w:p w:rsidR="0020009A" w:rsidRPr="006B281C" w:rsidRDefault="0020009A" w:rsidP="0020009A">
      <w:pPr>
        <w:pStyle w:val="a4"/>
        <w:numPr>
          <w:ilvl w:val="0"/>
          <w:numId w:val="33"/>
        </w:numPr>
      </w:pPr>
      <w:r w:rsidRPr="006B281C">
        <w:t>базовые принципы организации и функционирования компьютерных сетей;</w:t>
      </w:r>
    </w:p>
    <w:p w:rsidR="0020009A" w:rsidRPr="006B281C" w:rsidRDefault="0020009A" w:rsidP="0020009A">
      <w:pPr>
        <w:pStyle w:val="a4"/>
        <w:numPr>
          <w:ilvl w:val="0"/>
          <w:numId w:val="33"/>
        </w:numPr>
      </w:pPr>
      <w:r w:rsidRPr="006B281C">
        <w:t>нормы информационной этики и права, информационной безопасности, принципы обеспечения информационной безопасности;</w:t>
      </w:r>
    </w:p>
    <w:p w:rsidR="0020009A" w:rsidRDefault="0020009A" w:rsidP="0020009A">
      <w:pPr>
        <w:pStyle w:val="a4"/>
        <w:numPr>
          <w:ilvl w:val="0"/>
          <w:numId w:val="33"/>
        </w:numPr>
      </w:pPr>
      <w:r w:rsidRPr="006B281C">
        <w:t>способы и средства обеспечения надежного функционирования средств ИКТ;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назначение языков программирования;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назначение транслятора;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разницу между компилятором и интерпретатором;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основные понятия языка: алфавит (буквы, цифры, специальные символы), оператор;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состав среды программирования;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структуру программы на языке </w:t>
      </w:r>
      <w:proofErr w:type="spellStart"/>
      <w:r w:rsidRPr="00E512B9">
        <w:t>Pascal</w:t>
      </w:r>
      <w:proofErr w:type="spellEnd"/>
      <w:r w:rsidRPr="00E512B9">
        <w:t xml:space="preserve">.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синтаксис и семантику представления данных;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синтаксис и семантику изучаемых операторов.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назначение процедур и функций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структуру процедур и функций </w:t>
      </w:r>
    </w:p>
    <w:p w:rsidR="0020009A" w:rsidRPr="00E512B9" w:rsidRDefault="0020009A" w:rsidP="0020009A">
      <w:pPr>
        <w:pStyle w:val="a4"/>
        <w:numPr>
          <w:ilvl w:val="0"/>
          <w:numId w:val="33"/>
        </w:numPr>
      </w:pPr>
      <w:r w:rsidRPr="00E512B9">
        <w:t xml:space="preserve">понятие формальных и фактических параметров </w:t>
      </w:r>
    </w:p>
    <w:p w:rsidR="0020009A" w:rsidRPr="006B281C" w:rsidRDefault="0020009A" w:rsidP="0020009A">
      <w:pPr>
        <w:rPr>
          <w:b/>
        </w:rPr>
      </w:pPr>
      <w:r w:rsidRPr="006B281C">
        <w:rPr>
          <w:b/>
        </w:rPr>
        <w:t>уметь: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выделять информационный аспект в деятельности человека; информационное взаимодействие в простейших социальных, биологических и технических системах;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 п.);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lastRenderedPageBreak/>
        <w:t>вычислять логическое значение сложного высказывания по известным значениям элементарных высказываний,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проводить статистическую обработку данных с помощью компьютера;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интерпретировать результаты, получаемые в ходе моделирования реальных процессов;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устранять простейшие неисправности, инструктировать пользователей по базовым принципам использовании ИКТ;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оценивать числовые параметры информационных объектов и процессов: объем памяти, необходимый для храпения информации; скорость передачи и обработки информации;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оперировать информационными объектами, используй имеющиеся знания о возможностях информационных и коммуникационных технологий, в том числе создавать структуры хранения данных; пользоваться справочными системами и другими источниками справочной информации; соблюдать права интеллектуальной собственности информацию;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проводить виртуальные эксперименты и самостоятельно создавать простейшие модели в учебных виртуальных лабораториях и моделирующих средах;</w:t>
      </w:r>
    </w:p>
    <w:p w:rsidR="0020009A" w:rsidRDefault="0020009A" w:rsidP="0020009A">
      <w:pPr>
        <w:pStyle w:val="a4"/>
        <w:numPr>
          <w:ilvl w:val="0"/>
          <w:numId w:val="34"/>
        </w:numPr>
      </w:pPr>
      <w:r w:rsidRPr="006B281C">
        <w:t>выполнять требования техники безопасности, гигиены, эргономики и ресурсосбережения при работе со средства ми информатизации; обеспечение надежного функционирования средств ИКТ;</w:t>
      </w:r>
    </w:p>
    <w:p w:rsidR="0020009A" w:rsidRPr="00E512B9" w:rsidRDefault="0020009A" w:rsidP="0020009A">
      <w:pPr>
        <w:pStyle w:val="a4"/>
        <w:numPr>
          <w:ilvl w:val="0"/>
          <w:numId w:val="34"/>
        </w:numPr>
      </w:pPr>
      <w:r w:rsidRPr="00E512B9">
        <w:t xml:space="preserve">выбрать необходимый тип данных языка </w:t>
      </w:r>
      <w:proofErr w:type="spellStart"/>
      <w:r w:rsidRPr="00E512B9">
        <w:t>Pascal</w:t>
      </w:r>
      <w:proofErr w:type="spellEnd"/>
      <w:r w:rsidRPr="00E512B9">
        <w:t xml:space="preserve">; </w:t>
      </w:r>
    </w:p>
    <w:p w:rsidR="0020009A" w:rsidRPr="00E512B9" w:rsidRDefault="0020009A" w:rsidP="0020009A">
      <w:pPr>
        <w:pStyle w:val="a4"/>
        <w:numPr>
          <w:ilvl w:val="0"/>
          <w:numId w:val="34"/>
        </w:numPr>
      </w:pPr>
      <w:r w:rsidRPr="00E512B9">
        <w:t xml:space="preserve">реализовать несложные алгоритмы с использованием операторов языка </w:t>
      </w:r>
      <w:proofErr w:type="spellStart"/>
      <w:r w:rsidRPr="00E512B9">
        <w:t>Pascal</w:t>
      </w:r>
      <w:proofErr w:type="spellEnd"/>
      <w:r w:rsidRPr="00E512B9">
        <w:t xml:space="preserve">. </w:t>
      </w:r>
    </w:p>
    <w:p w:rsidR="0020009A" w:rsidRPr="00E512B9" w:rsidRDefault="0020009A" w:rsidP="0020009A">
      <w:pPr>
        <w:pStyle w:val="a4"/>
        <w:numPr>
          <w:ilvl w:val="0"/>
          <w:numId w:val="34"/>
        </w:numPr>
      </w:pPr>
      <w:r w:rsidRPr="00E512B9">
        <w:t xml:space="preserve">реализовать алгоритмы с использованием циклических операторов языка </w:t>
      </w:r>
      <w:proofErr w:type="spellStart"/>
      <w:proofErr w:type="gramStart"/>
      <w:r w:rsidRPr="00E512B9">
        <w:t>Р</w:t>
      </w:r>
      <w:proofErr w:type="gramEnd"/>
      <w:r w:rsidRPr="00E512B9">
        <w:t>ascal</w:t>
      </w:r>
      <w:proofErr w:type="spellEnd"/>
      <w:r w:rsidRPr="00E512B9">
        <w:t>: нахождение значения функции на интервале, вычисление суммы и произведения значений функции и элементов последовательности, нахождение максимального, минимального значения функции</w:t>
      </w:r>
      <w:r>
        <w:t>;</w:t>
      </w:r>
    </w:p>
    <w:p w:rsidR="0020009A" w:rsidRPr="00E512B9" w:rsidRDefault="0020009A" w:rsidP="0020009A">
      <w:pPr>
        <w:pStyle w:val="a4"/>
        <w:numPr>
          <w:ilvl w:val="0"/>
          <w:numId w:val="34"/>
        </w:numPr>
      </w:pPr>
      <w:r w:rsidRPr="00E512B9">
        <w:t>составлять процедуры и функции с использованием параметров-значений и параметров-переменных</w:t>
      </w:r>
      <w:r>
        <w:t>;</w:t>
      </w:r>
      <w:r w:rsidRPr="00E512B9">
        <w:t xml:space="preserve"> </w:t>
      </w:r>
    </w:p>
    <w:p w:rsidR="0020009A" w:rsidRPr="00E512B9" w:rsidRDefault="0020009A" w:rsidP="0020009A">
      <w:pPr>
        <w:pStyle w:val="a4"/>
        <w:numPr>
          <w:ilvl w:val="0"/>
          <w:numId w:val="34"/>
        </w:numPr>
      </w:pPr>
      <w:r w:rsidRPr="00E512B9">
        <w:t>решать задачи с использованием стандартных процедур и функций</w:t>
      </w:r>
      <w:r>
        <w:t>;</w:t>
      </w:r>
    </w:p>
    <w:p w:rsidR="0020009A" w:rsidRPr="00E512B9" w:rsidRDefault="0020009A" w:rsidP="0020009A">
      <w:pPr>
        <w:pStyle w:val="a4"/>
        <w:numPr>
          <w:ilvl w:val="0"/>
          <w:numId w:val="34"/>
        </w:numPr>
      </w:pPr>
      <w:r w:rsidRPr="00E512B9">
        <w:t xml:space="preserve">назвать примеры распространенных языков программирования; </w:t>
      </w:r>
    </w:p>
    <w:p w:rsidR="0020009A" w:rsidRPr="00E512B9" w:rsidRDefault="0020009A" w:rsidP="0020009A">
      <w:pPr>
        <w:pStyle w:val="a4"/>
        <w:numPr>
          <w:ilvl w:val="0"/>
          <w:numId w:val="34"/>
        </w:numPr>
      </w:pPr>
      <w:r w:rsidRPr="00E512B9">
        <w:t xml:space="preserve">работать в среде программирования. </w:t>
      </w:r>
    </w:p>
    <w:p w:rsidR="0020009A" w:rsidRPr="00E512B9" w:rsidRDefault="0020009A" w:rsidP="0020009A">
      <w:pPr>
        <w:rPr>
          <w:b/>
        </w:rPr>
      </w:pPr>
      <w:r w:rsidRPr="00E512B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512B9">
        <w:rPr>
          <w:b/>
        </w:rPr>
        <w:t>для</w:t>
      </w:r>
      <w:proofErr w:type="gramEnd"/>
      <w:r w:rsidRPr="00E512B9">
        <w:rPr>
          <w:b/>
        </w:rPr>
        <w:t>: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поиска и отбора информации, в частности, относящейся к личным познавательным интересам, связанной с самообразованием и профессиональной ориентацией;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 xml:space="preserve">представления информации в виде мультимедиа объектом с системой ссылок (например, для размещения в сети); создания собственных баз данных, цифровых архивов, </w:t>
      </w:r>
      <w:proofErr w:type="spellStart"/>
      <w:r w:rsidRPr="006B281C">
        <w:t>медиатек</w:t>
      </w:r>
      <w:proofErr w:type="spellEnd"/>
      <w:r w:rsidRPr="006B281C">
        <w:t>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подготовки и проведения выступления, участия в коллективном обсуждении, фиксации его хода и результатов;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 xml:space="preserve">личного и коллективного общения с использованием </w:t>
      </w:r>
      <w:proofErr w:type="gramStart"/>
      <w:r w:rsidRPr="006B281C">
        <w:t>со</w:t>
      </w:r>
      <w:proofErr w:type="gramEnd"/>
      <w:r w:rsidRPr="006B281C">
        <w:t xml:space="preserve"> временных программных и аппаратных средств коммуникаций;</w:t>
      </w:r>
    </w:p>
    <w:p w:rsidR="0020009A" w:rsidRPr="006B281C" w:rsidRDefault="0020009A" w:rsidP="0020009A">
      <w:pPr>
        <w:pStyle w:val="a4"/>
        <w:numPr>
          <w:ilvl w:val="0"/>
          <w:numId w:val="34"/>
        </w:numPr>
      </w:pPr>
      <w:r w:rsidRPr="006B281C">
        <w:t>соблюдения требований информационной безопасности, ин формационной этики и права.</w:t>
      </w:r>
    </w:p>
    <w:p w:rsidR="0020009A" w:rsidRPr="006B281C" w:rsidRDefault="0020009A" w:rsidP="0020009A"/>
    <w:p w:rsidR="00DD578A" w:rsidRDefault="00DD578A" w:rsidP="0020009A">
      <w:pPr>
        <w:tabs>
          <w:tab w:val="left" w:pos="284"/>
        </w:tabs>
        <w:rPr>
          <w:b/>
        </w:rPr>
      </w:pPr>
    </w:p>
    <w:p w:rsidR="00DD578A" w:rsidRDefault="00DD578A" w:rsidP="0020009A">
      <w:pPr>
        <w:tabs>
          <w:tab w:val="left" w:pos="284"/>
        </w:tabs>
        <w:rPr>
          <w:b/>
        </w:rPr>
      </w:pPr>
    </w:p>
    <w:p w:rsidR="0020009A" w:rsidRDefault="0020009A" w:rsidP="0020009A">
      <w:pPr>
        <w:tabs>
          <w:tab w:val="left" w:pos="284"/>
        </w:tabs>
        <w:rPr>
          <w:b/>
        </w:rPr>
      </w:pPr>
      <w:r w:rsidRPr="008B18E6">
        <w:rPr>
          <w:b/>
        </w:rPr>
        <w:lastRenderedPageBreak/>
        <w:t>Критерии оценки достижений обучающихся</w:t>
      </w:r>
      <w:r>
        <w:rPr>
          <w:b/>
        </w:rPr>
        <w:t>.</w:t>
      </w:r>
    </w:p>
    <w:p w:rsidR="0020009A" w:rsidRPr="00D94B36" w:rsidRDefault="0020009A" w:rsidP="0020009A">
      <w:pPr>
        <w:tabs>
          <w:tab w:val="left" w:pos="284"/>
        </w:tabs>
        <w:rPr>
          <w:b/>
        </w:rPr>
      </w:pPr>
      <w:r w:rsidRPr="00E04F0D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20009A" w:rsidRPr="00E04F0D" w:rsidRDefault="0020009A" w:rsidP="0020009A">
      <w:pPr>
        <w:ind w:firstLine="567"/>
      </w:pPr>
      <w:r w:rsidRPr="00E04F0D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20009A" w:rsidRPr="00E04F0D" w:rsidRDefault="0020009A" w:rsidP="0020009A">
      <w:pPr>
        <w:ind w:firstLine="567"/>
      </w:pPr>
      <w:r w:rsidRPr="00E04F0D">
        <w:t>При тестировании все верные ответы берутся за 100%,   отметка выставляется в соответствии с таблицей:</w:t>
      </w:r>
    </w:p>
    <w:p w:rsidR="0020009A" w:rsidRPr="00E04F0D" w:rsidRDefault="0020009A" w:rsidP="0020009A">
      <w:pPr>
        <w:ind w:firstLine="567"/>
      </w:pPr>
    </w:p>
    <w:tbl>
      <w:tblPr>
        <w:tblW w:w="0" w:type="auto"/>
        <w:jc w:val="center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0"/>
        <w:gridCol w:w="3012"/>
      </w:tblGrid>
      <w:tr w:rsidR="0020009A" w:rsidRPr="00E04F0D" w:rsidTr="006C338B">
        <w:trPr>
          <w:trHeight w:hRule="exact" w:val="360"/>
          <w:jc w:val="center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Процент выполнения задания</w:t>
            </w:r>
          </w:p>
          <w:p w:rsidR="0020009A" w:rsidRPr="00E04F0D" w:rsidRDefault="0020009A" w:rsidP="006C338B">
            <w:pPr>
              <w:ind w:firstLine="567"/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Отметка</w:t>
            </w:r>
          </w:p>
          <w:p w:rsidR="0020009A" w:rsidRPr="00E04F0D" w:rsidRDefault="0020009A" w:rsidP="006C338B">
            <w:pPr>
              <w:ind w:firstLine="567"/>
            </w:pPr>
          </w:p>
        </w:tc>
      </w:tr>
      <w:tr w:rsidR="0020009A" w:rsidRPr="00E04F0D" w:rsidTr="006C338B">
        <w:trPr>
          <w:trHeight w:hRule="exact" w:val="327"/>
          <w:jc w:val="center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73 % и более</w:t>
            </w:r>
          </w:p>
          <w:p w:rsidR="0020009A" w:rsidRPr="00E04F0D" w:rsidRDefault="0020009A" w:rsidP="006C338B">
            <w:pPr>
              <w:ind w:firstLine="567"/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отлично</w:t>
            </w:r>
          </w:p>
          <w:p w:rsidR="0020009A" w:rsidRPr="00E04F0D" w:rsidRDefault="0020009A" w:rsidP="006C338B">
            <w:pPr>
              <w:ind w:firstLine="567"/>
            </w:pPr>
          </w:p>
        </w:tc>
      </w:tr>
      <w:tr w:rsidR="0020009A" w:rsidRPr="00E04F0D" w:rsidTr="006C338B">
        <w:trPr>
          <w:trHeight w:hRule="exact" w:val="330"/>
          <w:jc w:val="center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57 – 72 %%</w:t>
            </w:r>
          </w:p>
          <w:p w:rsidR="0020009A" w:rsidRPr="00E04F0D" w:rsidRDefault="0020009A" w:rsidP="006C338B">
            <w:pPr>
              <w:ind w:firstLine="567"/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хорошо</w:t>
            </w:r>
          </w:p>
          <w:p w:rsidR="0020009A" w:rsidRPr="00E04F0D" w:rsidRDefault="0020009A" w:rsidP="006C338B">
            <w:pPr>
              <w:ind w:firstLine="567"/>
            </w:pPr>
          </w:p>
        </w:tc>
      </w:tr>
      <w:tr w:rsidR="0020009A" w:rsidRPr="00E04F0D" w:rsidTr="006C338B">
        <w:trPr>
          <w:trHeight w:hRule="exact" w:val="328"/>
          <w:jc w:val="center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39 – 56 %%</w:t>
            </w:r>
          </w:p>
          <w:p w:rsidR="0020009A" w:rsidRPr="00E04F0D" w:rsidRDefault="0020009A" w:rsidP="006C338B">
            <w:pPr>
              <w:ind w:firstLine="567"/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удовлетворительно</w:t>
            </w:r>
          </w:p>
          <w:p w:rsidR="0020009A" w:rsidRPr="00E04F0D" w:rsidRDefault="0020009A" w:rsidP="006C338B">
            <w:pPr>
              <w:ind w:firstLine="567"/>
            </w:pPr>
          </w:p>
        </w:tc>
      </w:tr>
      <w:tr w:rsidR="0020009A" w:rsidRPr="00E04F0D" w:rsidTr="006C338B">
        <w:trPr>
          <w:trHeight w:hRule="exact" w:val="330"/>
          <w:jc w:val="center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0 – 38 %</w:t>
            </w:r>
          </w:p>
          <w:p w:rsidR="0020009A" w:rsidRPr="00E04F0D" w:rsidRDefault="0020009A" w:rsidP="006C338B">
            <w:pPr>
              <w:ind w:firstLine="567"/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09A" w:rsidRPr="00E04F0D" w:rsidRDefault="0020009A" w:rsidP="006C338B">
            <w:pPr>
              <w:ind w:firstLine="567"/>
            </w:pPr>
            <w:r w:rsidRPr="00E04F0D">
              <w:t>неудовлетворительно</w:t>
            </w:r>
          </w:p>
          <w:p w:rsidR="0020009A" w:rsidRPr="00E04F0D" w:rsidRDefault="0020009A" w:rsidP="006C338B">
            <w:pPr>
              <w:ind w:firstLine="567"/>
            </w:pPr>
          </w:p>
        </w:tc>
      </w:tr>
    </w:tbl>
    <w:p w:rsidR="0020009A" w:rsidRPr="00E04F0D" w:rsidRDefault="0020009A" w:rsidP="0020009A">
      <w:pPr>
        <w:ind w:firstLine="567"/>
      </w:pPr>
    </w:p>
    <w:p w:rsidR="0020009A" w:rsidRPr="00E04F0D" w:rsidRDefault="0020009A" w:rsidP="0020009A">
      <w:pPr>
        <w:ind w:firstLine="567"/>
      </w:pPr>
      <w:r w:rsidRPr="00E04F0D">
        <w:t>При выполнении практической работы и контрольной работы: 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20009A" w:rsidRPr="00E04F0D" w:rsidRDefault="0020009A" w:rsidP="0020009A">
      <w:pPr>
        <w:ind w:firstLine="567"/>
      </w:pPr>
      <w:r w:rsidRPr="00E04F0D">
        <w:t>Отметка зависит также от наличия и характера погрешностей, допущенных учащимися:</w:t>
      </w:r>
    </w:p>
    <w:p w:rsidR="0020009A" w:rsidRPr="00E04F0D" w:rsidRDefault="0020009A" w:rsidP="0020009A">
      <w:pPr>
        <w:pStyle w:val="a4"/>
        <w:numPr>
          <w:ilvl w:val="0"/>
          <w:numId w:val="16"/>
        </w:numPr>
      </w:pPr>
      <w:r w:rsidRPr="00E04F0D">
        <w:t xml:space="preserve">грубая ошибка – полностью искажено смысловое значение понятия, определения; </w:t>
      </w:r>
    </w:p>
    <w:p w:rsidR="0020009A" w:rsidRPr="00E04F0D" w:rsidRDefault="0020009A" w:rsidP="0020009A">
      <w:pPr>
        <w:pStyle w:val="a4"/>
        <w:numPr>
          <w:ilvl w:val="0"/>
          <w:numId w:val="16"/>
        </w:numPr>
      </w:pPr>
      <w:r w:rsidRPr="00E04F0D">
        <w:t>погрешность отражает неточные формулировки, свидетельствующие о нечетком представлении рассматриваемого объекта;</w:t>
      </w:r>
    </w:p>
    <w:p w:rsidR="0020009A" w:rsidRPr="00E04F0D" w:rsidRDefault="0020009A" w:rsidP="0020009A">
      <w:pPr>
        <w:pStyle w:val="a4"/>
        <w:numPr>
          <w:ilvl w:val="0"/>
          <w:numId w:val="16"/>
        </w:numPr>
      </w:pPr>
      <w:r w:rsidRPr="00E04F0D">
        <w:t>недочет – неправильное представление об объекте, не влияющего кардинально на</w:t>
      </w:r>
      <w:r w:rsidR="003413C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469.7pt;width:0;height:14.7pt;rotation:-32768;z-index:251660288;mso-position-horizontal-relative:page;mso-position-vertical-relative:page" o:allowincell="f" fillcolor="black" stroked="f">
            <v:textpath style="font-family:&quot;Symbol&quot;;font-size:12pt" string="----------------&#10;"/>
            <w10:wrap anchorx="page" anchory="page"/>
          </v:shape>
        </w:pict>
      </w:r>
      <w:r w:rsidRPr="00E04F0D">
        <w:t xml:space="preserve"> знания определенные программой обучения;</w:t>
      </w:r>
    </w:p>
    <w:p w:rsidR="0020009A" w:rsidRPr="00E04F0D" w:rsidRDefault="0020009A" w:rsidP="0020009A">
      <w:pPr>
        <w:pStyle w:val="a4"/>
        <w:numPr>
          <w:ilvl w:val="0"/>
          <w:numId w:val="16"/>
        </w:numPr>
      </w:pPr>
      <w:r w:rsidRPr="00E04F0D">
        <w:t>мелкие погрешности – неточности в устной и письменной речи, не искажающие смысла ответа или решения, случайные описки и т.п.</w:t>
      </w:r>
    </w:p>
    <w:p w:rsidR="0020009A" w:rsidRPr="00E04F0D" w:rsidRDefault="0020009A" w:rsidP="0020009A">
      <w:pPr>
        <w:ind w:firstLine="567"/>
      </w:pPr>
      <w:r w:rsidRPr="00E04F0D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</w:t>
      </w:r>
    </w:p>
    <w:p w:rsidR="0020009A" w:rsidRPr="00E04F0D" w:rsidRDefault="0020009A" w:rsidP="0020009A">
      <w:pPr>
        <w:ind w:firstLine="567"/>
      </w:pPr>
      <w:r w:rsidRPr="00E04F0D">
        <w:t>Исходя из норм (пятибалльной системы), заложенных во всех предметных областях выставляете отметка:</w:t>
      </w:r>
    </w:p>
    <w:p w:rsidR="0020009A" w:rsidRPr="00E04F0D" w:rsidRDefault="0020009A" w:rsidP="0020009A">
      <w:pPr>
        <w:pStyle w:val="a4"/>
        <w:numPr>
          <w:ilvl w:val="0"/>
          <w:numId w:val="17"/>
        </w:numPr>
      </w:pPr>
      <w:r w:rsidRPr="00E04F0D">
        <w:t>«5» ставится при выполнении всех заданий полностью или при наличии 1-2 мелких погрешностей;</w:t>
      </w:r>
    </w:p>
    <w:p w:rsidR="0020009A" w:rsidRPr="00E04F0D" w:rsidRDefault="0020009A" w:rsidP="0020009A">
      <w:pPr>
        <w:pStyle w:val="a4"/>
        <w:numPr>
          <w:ilvl w:val="0"/>
          <w:numId w:val="17"/>
        </w:numPr>
      </w:pPr>
      <w:r w:rsidRPr="00E04F0D">
        <w:t>«4» ставится при наличии 1-2 недочетов или одной ошибки:</w:t>
      </w:r>
    </w:p>
    <w:p w:rsidR="0020009A" w:rsidRPr="00E04F0D" w:rsidRDefault="0020009A" w:rsidP="0020009A">
      <w:pPr>
        <w:pStyle w:val="a4"/>
        <w:numPr>
          <w:ilvl w:val="0"/>
          <w:numId w:val="17"/>
        </w:numPr>
      </w:pPr>
      <w:r w:rsidRPr="00E04F0D">
        <w:t>«3» ставится при выполнении 2/3 от объема предложенных заданий;</w:t>
      </w:r>
    </w:p>
    <w:p w:rsidR="0020009A" w:rsidRPr="00E04F0D" w:rsidRDefault="0020009A" w:rsidP="0020009A">
      <w:pPr>
        <w:pStyle w:val="a4"/>
        <w:numPr>
          <w:ilvl w:val="0"/>
          <w:numId w:val="17"/>
        </w:numPr>
      </w:pPr>
      <w:r w:rsidRPr="00E04F0D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материала).</w:t>
      </w:r>
    </w:p>
    <w:p w:rsidR="0020009A" w:rsidRPr="00E04F0D" w:rsidRDefault="0020009A" w:rsidP="0020009A">
      <w:pPr>
        <w:ind w:firstLine="567"/>
      </w:pPr>
      <w:r w:rsidRPr="00E04F0D">
        <w:t>Устный опрос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20009A" w:rsidRPr="00E04F0D" w:rsidRDefault="0020009A" w:rsidP="0020009A">
      <w:pPr>
        <w:ind w:firstLine="567"/>
        <w:rPr>
          <w:b/>
        </w:rPr>
      </w:pPr>
      <w:r w:rsidRPr="00E04F0D">
        <w:rPr>
          <w:b/>
        </w:rPr>
        <w:lastRenderedPageBreak/>
        <w:t>Оценка устных ответов учащихся</w:t>
      </w:r>
    </w:p>
    <w:p w:rsidR="0020009A" w:rsidRPr="00E04F0D" w:rsidRDefault="0020009A" w:rsidP="0020009A">
      <w:pPr>
        <w:ind w:firstLine="567"/>
      </w:pPr>
      <w:r w:rsidRPr="00E04F0D">
        <w:t>Ответ оценивается отметкой «5», если ученик: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 xml:space="preserve">полно раскрыл содержание материала в объеме, предусмотренном программой; изложил материал грамотным языком </w:t>
      </w:r>
      <w:proofErr w:type="gramStart"/>
      <w:r w:rsidRPr="00E04F0D">
        <w:t>в</w:t>
      </w:r>
      <w:proofErr w:type="gramEnd"/>
      <w:r w:rsidRPr="00E04F0D">
        <w:t xml:space="preserve"> определенной логической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последовательности, точно используя терминологию информатики как учебной дисциплины;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правильно выполнил рисунки, схемы, сопутствующие ответу;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показал умение иллюстрировать теоретические положения конкретными примерами;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 xml:space="preserve">продемонстрировал усвоение ранее изученных сопутствующих вопросов, </w:t>
      </w:r>
      <w:proofErr w:type="spellStart"/>
      <w:r w:rsidRPr="00E04F0D">
        <w:t>сформированность</w:t>
      </w:r>
      <w:proofErr w:type="spellEnd"/>
      <w:r w:rsidRPr="00E04F0D">
        <w:t xml:space="preserve"> и устойчивость используемых при ответе умений и навыков;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отвечал самостоятельно без наводящих вопросов учителя.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20009A" w:rsidRPr="00E04F0D" w:rsidRDefault="0020009A" w:rsidP="0020009A">
      <w:r w:rsidRPr="00E04F0D">
        <w:t>Ответ оценивается отметкой «4», если ответ удовлетворяет в основном требованиям на отметку «5», но при этом имеет один из недостатков: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допущены один-два недочета при освещении основного содержания ответа, исправленные по замечанию учителя: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20009A" w:rsidRPr="00E04F0D" w:rsidRDefault="0020009A" w:rsidP="0020009A">
      <w:r w:rsidRPr="00E04F0D">
        <w:t>Отметка «3» ставится в следующих случаях: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программой.</w:t>
      </w:r>
    </w:p>
    <w:p w:rsidR="0020009A" w:rsidRPr="00E04F0D" w:rsidRDefault="0020009A" w:rsidP="0020009A">
      <w:r w:rsidRPr="00E04F0D">
        <w:t>Отметка «2» ставится в следующих случаях: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не раскрыто основное содержание учебного материала;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обнаружено незнание или неполное понимание учеником большей или наиболее важной части учебного материала;</w:t>
      </w:r>
    </w:p>
    <w:p w:rsidR="0020009A" w:rsidRPr="00E04F0D" w:rsidRDefault="0020009A" w:rsidP="0020009A">
      <w:pPr>
        <w:pStyle w:val="a4"/>
        <w:numPr>
          <w:ilvl w:val="0"/>
          <w:numId w:val="18"/>
        </w:numPr>
      </w:pPr>
      <w:r w:rsidRPr="00E04F0D">
        <w:t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20009A" w:rsidRPr="00E04F0D" w:rsidRDefault="0020009A" w:rsidP="0020009A">
      <w:pPr>
        <w:ind w:firstLine="567"/>
      </w:pPr>
    </w:p>
    <w:p w:rsidR="0020009A" w:rsidRDefault="0020009A" w:rsidP="0020009A">
      <w:pPr>
        <w:spacing w:after="200" w:line="276" w:lineRule="auto"/>
        <w:rPr>
          <w:b/>
        </w:rPr>
      </w:pPr>
      <w:r>
        <w:rPr>
          <w:b/>
        </w:rPr>
        <w:t xml:space="preserve"> </w:t>
      </w:r>
    </w:p>
    <w:p w:rsidR="0020009A" w:rsidRDefault="0020009A" w:rsidP="0020009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C2B44" w:rsidRPr="00185888" w:rsidRDefault="00943C08" w:rsidP="005D180E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Содержание </w:t>
      </w:r>
      <w:r w:rsidR="00DC2B44" w:rsidRPr="00185888">
        <w:rPr>
          <w:b/>
          <w:sz w:val="28"/>
          <w:szCs w:val="28"/>
        </w:rPr>
        <w:t xml:space="preserve"> учебного </w:t>
      </w:r>
      <w:r w:rsidR="0041190F" w:rsidRPr="00185888">
        <w:rPr>
          <w:b/>
          <w:sz w:val="28"/>
          <w:szCs w:val="28"/>
        </w:rPr>
        <w:t>курса информатики 10-11 классов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6194"/>
        <w:gridCol w:w="2410"/>
        <w:gridCol w:w="2693"/>
        <w:gridCol w:w="2694"/>
      </w:tblGrid>
      <w:tr w:rsidR="00216FA1" w:rsidRPr="00FE74FA" w:rsidTr="005D180E">
        <w:trPr>
          <w:trHeight w:val="397"/>
        </w:trPr>
        <w:tc>
          <w:tcPr>
            <w:tcW w:w="610" w:type="dxa"/>
            <w:vMerge w:val="restart"/>
          </w:tcPr>
          <w:p w:rsidR="00216FA1" w:rsidRPr="00FE74FA" w:rsidRDefault="00216FA1" w:rsidP="00216FA1">
            <w:pPr>
              <w:rPr>
                <w:b/>
              </w:rPr>
            </w:pPr>
            <w:r w:rsidRPr="00FE74FA">
              <w:rPr>
                <w:b/>
              </w:rPr>
              <w:t xml:space="preserve">№ </w:t>
            </w:r>
          </w:p>
        </w:tc>
        <w:tc>
          <w:tcPr>
            <w:tcW w:w="6194" w:type="dxa"/>
            <w:vMerge w:val="restart"/>
          </w:tcPr>
          <w:p w:rsidR="00216FA1" w:rsidRPr="00FE74FA" w:rsidRDefault="00216FA1" w:rsidP="00FE74FA">
            <w:pPr>
              <w:rPr>
                <w:b/>
              </w:rPr>
            </w:pPr>
            <w:r w:rsidRPr="00FE74FA">
              <w:rPr>
                <w:b/>
              </w:rPr>
              <w:t>Наименование раздела</w:t>
            </w:r>
          </w:p>
        </w:tc>
        <w:tc>
          <w:tcPr>
            <w:tcW w:w="2410" w:type="dxa"/>
            <w:vMerge w:val="restart"/>
          </w:tcPr>
          <w:p w:rsidR="00216FA1" w:rsidRPr="00FE74FA" w:rsidRDefault="00216FA1" w:rsidP="003B644E">
            <w:pPr>
              <w:rPr>
                <w:b/>
              </w:rPr>
            </w:pPr>
            <w:r w:rsidRPr="00FE74FA">
              <w:rPr>
                <w:b/>
              </w:rPr>
              <w:t>Кол-во часов</w:t>
            </w:r>
          </w:p>
        </w:tc>
        <w:tc>
          <w:tcPr>
            <w:tcW w:w="2693" w:type="dxa"/>
            <w:vMerge w:val="restart"/>
          </w:tcPr>
          <w:p w:rsidR="00216FA1" w:rsidRPr="00FE74FA" w:rsidRDefault="00216FA1" w:rsidP="003B644E">
            <w:pPr>
              <w:rPr>
                <w:b/>
              </w:rPr>
            </w:pPr>
            <w:r w:rsidRPr="00FE74FA">
              <w:rPr>
                <w:b/>
              </w:rPr>
              <w:t>Кол-во контрольных работ</w:t>
            </w:r>
          </w:p>
        </w:tc>
        <w:tc>
          <w:tcPr>
            <w:tcW w:w="2694" w:type="dxa"/>
            <w:vMerge w:val="restart"/>
          </w:tcPr>
          <w:p w:rsidR="00216FA1" w:rsidRPr="00FE74FA" w:rsidRDefault="00216FA1" w:rsidP="003B644E">
            <w:pPr>
              <w:spacing w:after="200" w:line="276" w:lineRule="auto"/>
              <w:rPr>
                <w:b/>
              </w:rPr>
            </w:pPr>
            <w:r w:rsidRPr="00FE74FA">
              <w:rPr>
                <w:b/>
              </w:rPr>
              <w:t>Кол-во практических работ</w:t>
            </w:r>
          </w:p>
        </w:tc>
      </w:tr>
      <w:tr w:rsidR="00216FA1" w:rsidRPr="00FE74FA" w:rsidTr="005D180E">
        <w:trPr>
          <w:trHeight w:val="525"/>
        </w:trPr>
        <w:tc>
          <w:tcPr>
            <w:tcW w:w="610" w:type="dxa"/>
            <w:vMerge/>
          </w:tcPr>
          <w:p w:rsidR="00216FA1" w:rsidRPr="00FE74FA" w:rsidRDefault="00216FA1" w:rsidP="00FE74FA"/>
        </w:tc>
        <w:tc>
          <w:tcPr>
            <w:tcW w:w="6194" w:type="dxa"/>
            <w:vMerge/>
          </w:tcPr>
          <w:p w:rsidR="00216FA1" w:rsidRPr="00FE74FA" w:rsidRDefault="00216FA1" w:rsidP="00FE74FA"/>
        </w:tc>
        <w:tc>
          <w:tcPr>
            <w:tcW w:w="2410" w:type="dxa"/>
            <w:vMerge/>
          </w:tcPr>
          <w:p w:rsidR="00216FA1" w:rsidRPr="00FE74FA" w:rsidRDefault="00216FA1" w:rsidP="00FE74FA"/>
        </w:tc>
        <w:tc>
          <w:tcPr>
            <w:tcW w:w="2693" w:type="dxa"/>
            <w:vMerge/>
          </w:tcPr>
          <w:p w:rsidR="00216FA1" w:rsidRPr="00FE74FA" w:rsidRDefault="00216FA1" w:rsidP="00FE74FA"/>
        </w:tc>
        <w:tc>
          <w:tcPr>
            <w:tcW w:w="2694" w:type="dxa"/>
            <w:vMerge/>
          </w:tcPr>
          <w:p w:rsidR="00216FA1" w:rsidRPr="00FE74FA" w:rsidRDefault="00216FA1" w:rsidP="00FE74FA"/>
        </w:tc>
      </w:tr>
      <w:tr w:rsidR="00216FA1" w:rsidRPr="00FE74FA" w:rsidTr="005D180E">
        <w:trPr>
          <w:trHeight w:val="397"/>
        </w:trPr>
        <w:tc>
          <w:tcPr>
            <w:tcW w:w="610" w:type="dxa"/>
          </w:tcPr>
          <w:p w:rsidR="00216FA1" w:rsidRPr="00FE74FA" w:rsidRDefault="00216FA1" w:rsidP="00675B03">
            <w:pPr>
              <w:pStyle w:val="a4"/>
              <w:numPr>
                <w:ilvl w:val="0"/>
                <w:numId w:val="28"/>
              </w:numPr>
            </w:pPr>
          </w:p>
        </w:tc>
        <w:tc>
          <w:tcPr>
            <w:tcW w:w="6194" w:type="dxa"/>
          </w:tcPr>
          <w:p w:rsidR="00216FA1" w:rsidRPr="00FE74FA" w:rsidRDefault="00216FA1" w:rsidP="00FE74FA">
            <w:r w:rsidRPr="00FE74FA">
              <w:t xml:space="preserve">Информатика как наука </w:t>
            </w:r>
          </w:p>
        </w:tc>
        <w:tc>
          <w:tcPr>
            <w:tcW w:w="2410" w:type="dxa"/>
          </w:tcPr>
          <w:p w:rsidR="00216FA1" w:rsidRPr="00FE74FA" w:rsidRDefault="00216FA1" w:rsidP="00FE74FA">
            <w:r w:rsidRPr="00FE74FA">
              <w:t>19</w:t>
            </w:r>
          </w:p>
        </w:tc>
        <w:tc>
          <w:tcPr>
            <w:tcW w:w="2693" w:type="dxa"/>
          </w:tcPr>
          <w:p w:rsidR="00216FA1" w:rsidRPr="00FE74FA" w:rsidRDefault="00216FA1" w:rsidP="00216FA1">
            <w:r>
              <w:t>1</w:t>
            </w:r>
          </w:p>
        </w:tc>
        <w:tc>
          <w:tcPr>
            <w:tcW w:w="2694" w:type="dxa"/>
          </w:tcPr>
          <w:p w:rsidR="00216FA1" w:rsidRPr="00FE74FA" w:rsidRDefault="00486591" w:rsidP="00216FA1">
            <w:r>
              <w:t>10</w:t>
            </w:r>
          </w:p>
        </w:tc>
      </w:tr>
      <w:tr w:rsidR="00216FA1" w:rsidRPr="00FE74FA" w:rsidTr="005D180E">
        <w:trPr>
          <w:trHeight w:val="397"/>
        </w:trPr>
        <w:tc>
          <w:tcPr>
            <w:tcW w:w="610" w:type="dxa"/>
          </w:tcPr>
          <w:p w:rsidR="00216FA1" w:rsidRPr="00FE74FA" w:rsidRDefault="00216FA1" w:rsidP="00675B03">
            <w:pPr>
              <w:pStyle w:val="a4"/>
              <w:numPr>
                <w:ilvl w:val="0"/>
                <w:numId w:val="28"/>
              </w:numPr>
            </w:pPr>
          </w:p>
        </w:tc>
        <w:tc>
          <w:tcPr>
            <w:tcW w:w="6194" w:type="dxa"/>
          </w:tcPr>
          <w:p w:rsidR="00216FA1" w:rsidRPr="00FE74FA" w:rsidRDefault="00216FA1" w:rsidP="00FE74FA">
            <w:r w:rsidRPr="00FE74FA">
              <w:t xml:space="preserve">Информационная деятельность человека и использование в ней компьютерных технологий  </w:t>
            </w:r>
          </w:p>
        </w:tc>
        <w:tc>
          <w:tcPr>
            <w:tcW w:w="2410" w:type="dxa"/>
          </w:tcPr>
          <w:p w:rsidR="00216FA1" w:rsidRPr="00FE74FA" w:rsidRDefault="00216FA1" w:rsidP="00FE74FA">
            <w:r w:rsidRPr="00FE74FA">
              <w:t>21</w:t>
            </w:r>
          </w:p>
        </w:tc>
        <w:tc>
          <w:tcPr>
            <w:tcW w:w="2693" w:type="dxa"/>
          </w:tcPr>
          <w:p w:rsidR="00216FA1" w:rsidRPr="00FE74FA" w:rsidRDefault="00216FA1" w:rsidP="00216FA1">
            <w:r>
              <w:t>1</w:t>
            </w:r>
          </w:p>
        </w:tc>
        <w:tc>
          <w:tcPr>
            <w:tcW w:w="2694" w:type="dxa"/>
          </w:tcPr>
          <w:p w:rsidR="00216FA1" w:rsidRPr="00FE74FA" w:rsidRDefault="00486591" w:rsidP="00216FA1">
            <w:r>
              <w:t>10</w:t>
            </w:r>
          </w:p>
        </w:tc>
      </w:tr>
      <w:tr w:rsidR="00216FA1" w:rsidRPr="00FE74FA" w:rsidTr="005D180E">
        <w:trPr>
          <w:trHeight w:val="397"/>
        </w:trPr>
        <w:tc>
          <w:tcPr>
            <w:tcW w:w="610" w:type="dxa"/>
          </w:tcPr>
          <w:p w:rsidR="00216FA1" w:rsidRPr="00FE74FA" w:rsidRDefault="00216FA1" w:rsidP="00675B03">
            <w:pPr>
              <w:pStyle w:val="a4"/>
              <w:numPr>
                <w:ilvl w:val="0"/>
                <w:numId w:val="28"/>
              </w:numPr>
            </w:pPr>
          </w:p>
        </w:tc>
        <w:tc>
          <w:tcPr>
            <w:tcW w:w="6194" w:type="dxa"/>
          </w:tcPr>
          <w:p w:rsidR="00216FA1" w:rsidRPr="00FE74FA" w:rsidRDefault="00216FA1" w:rsidP="00FE74FA">
            <w:r w:rsidRPr="00FE74FA">
              <w:t xml:space="preserve">Моделирование процессов живой и неживой природы  </w:t>
            </w:r>
          </w:p>
        </w:tc>
        <w:tc>
          <w:tcPr>
            <w:tcW w:w="2410" w:type="dxa"/>
          </w:tcPr>
          <w:p w:rsidR="00216FA1" w:rsidRPr="00FE74FA" w:rsidRDefault="00216FA1" w:rsidP="00FE74FA">
            <w:r w:rsidRPr="00FE74FA">
              <w:t>10</w:t>
            </w:r>
          </w:p>
        </w:tc>
        <w:tc>
          <w:tcPr>
            <w:tcW w:w="2693" w:type="dxa"/>
          </w:tcPr>
          <w:p w:rsidR="00216FA1" w:rsidRPr="00FE74FA" w:rsidRDefault="00216FA1" w:rsidP="00216FA1">
            <w:r>
              <w:t>1</w:t>
            </w:r>
          </w:p>
        </w:tc>
        <w:tc>
          <w:tcPr>
            <w:tcW w:w="2694" w:type="dxa"/>
          </w:tcPr>
          <w:p w:rsidR="00216FA1" w:rsidRPr="00FE74FA" w:rsidRDefault="00486591" w:rsidP="00216FA1">
            <w:r>
              <w:t>5</w:t>
            </w:r>
          </w:p>
        </w:tc>
      </w:tr>
      <w:tr w:rsidR="00216FA1" w:rsidRPr="00FE74FA" w:rsidTr="005D180E">
        <w:trPr>
          <w:trHeight w:val="397"/>
        </w:trPr>
        <w:tc>
          <w:tcPr>
            <w:tcW w:w="610" w:type="dxa"/>
          </w:tcPr>
          <w:p w:rsidR="00216FA1" w:rsidRPr="00FE74FA" w:rsidRDefault="00216FA1" w:rsidP="00675B03">
            <w:pPr>
              <w:pStyle w:val="a4"/>
              <w:numPr>
                <w:ilvl w:val="0"/>
                <w:numId w:val="28"/>
              </w:numPr>
            </w:pPr>
          </w:p>
        </w:tc>
        <w:tc>
          <w:tcPr>
            <w:tcW w:w="6194" w:type="dxa"/>
          </w:tcPr>
          <w:p w:rsidR="00216FA1" w:rsidRPr="00FE74FA" w:rsidRDefault="00216FA1" w:rsidP="00FE74FA">
            <w:r w:rsidRPr="00FE74FA">
              <w:t xml:space="preserve">Логико-математические модели </w:t>
            </w:r>
          </w:p>
        </w:tc>
        <w:tc>
          <w:tcPr>
            <w:tcW w:w="2410" w:type="dxa"/>
          </w:tcPr>
          <w:p w:rsidR="00216FA1" w:rsidRPr="00FE74FA" w:rsidRDefault="00216FA1" w:rsidP="00FE74FA">
            <w:r w:rsidRPr="00FE74FA">
              <w:t>13</w:t>
            </w:r>
          </w:p>
        </w:tc>
        <w:tc>
          <w:tcPr>
            <w:tcW w:w="2693" w:type="dxa"/>
          </w:tcPr>
          <w:p w:rsidR="00216FA1" w:rsidRPr="00FE74FA" w:rsidRDefault="00216FA1" w:rsidP="00216FA1">
            <w:r>
              <w:t>1</w:t>
            </w:r>
          </w:p>
        </w:tc>
        <w:tc>
          <w:tcPr>
            <w:tcW w:w="2694" w:type="dxa"/>
          </w:tcPr>
          <w:p w:rsidR="00216FA1" w:rsidRPr="00FE74FA" w:rsidRDefault="00486591" w:rsidP="00216FA1">
            <w:r>
              <w:t>6</w:t>
            </w:r>
          </w:p>
        </w:tc>
      </w:tr>
      <w:tr w:rsidR="00216FA1" w:rsidRPr="00FE74FA" w:rsidTr="005D180E">
        <w:trPr>
          <w:trHeight w:val="397"/>
        </w:trPr>
        <w:tc>
          <w:tcPr>
            <w:tcW w:w="610" w:type="dxa"/>
          </w:tcPr>
          <w:p w:rsidR="00216FA1" w:rsidRPr="00FE74FA" w:rsidRDefault="00216FA1" w:rsidP="00675B03">
            <w:pPr>
              <w:pStyle w:val="a4"/>
              <w:numPr>
                <w:ilvl w:val="0"/>
                <w:numId w:val="28"/>
              </w:numPr>
            </w:pPr>
          </w:p>
        </w:tc>
        <w:tc>
          <w:tcPr>
            <w:tcW w:w="6194" w:type="dxa"/>
          </w:tcPr>
          <w:p w:rsidR="00216FA1" w:rsidRPr="00FE74FA" w:rsidRDefault="00216FA1" w:rsidP="00FE74FA">
            <w:r>
              <w:t>Повторение</w:t>
            </w:r>
          </w:p>
        </w:tc>
        <w:tc>
          <w:tcPr>
            <w:tcW w:w="2410" w:type="dxa"/>
          </w:tcPr>
          <w:p w:rsidR="00216FA1" w:rsidRPr="00FE74FA" w:rsidRDefault="00B414F6" w:rsidP="00FE74FA">
            <w:r>
              <w:t>5</w:t>
            </w:r>
          </w:p>
        </w:tc>
        <w:tc>
          <w:tcPr>
            <w:tcW w:w="2693" w:type="dxa"/>
          </w:tcPr>
          <w:p w:rsidR="00216FA1" w:rsidRPr="00FE74FA" w:rsidRDefault="00486591" w:rsidP="00216FA1">
            <w:r>
              <w:t>1</w:t>
            </w:r>
          </w:p>
        </w:tc>
        <w:tc>
          <w:tcPr>
            <w:tcW w:w="2694" w:type="dxa"/>
          </w:tcPr>
          <w:p w:rsidR="00216FA1" w:rsidRPr="00FE74FA" w:rsidRDefault="00216FA1" w:rsidP="00216FA1"/>
        </w:tc>
      </w:tr>
      <w:tr w:rsidR="00216FA1" w:rsidRPr="00FE74FA" w:rsidTr="005D180E">
        <w:trPr>
          <w:trHeight w:val="397"/>
        </w:trPr>
        <w:tc>
          <w:tcPr>
            <w:tcW w:w="610" w:type="dxa"/>
          </w:tcPr>
          <w:p w:rsidR="00216FA1" w:rsidRPr="00FE74FA" w:rsidRDefault="00216FA1" w:rsidP="00216FA1">
            <w:pPr>
              <w:pStyle w:val="a4"/>
              <w:ind w:left="360"/>
            </w:pPr>
          </w:p>
        </w:tc>
        <w:tc>
          <w:tcPr>
            <w:tcW w:w="6194" w:type="dxa"/>
          </w:tcPr>
          <w:p w:rsidR="00216FA1" w:rsidRPr="00216FA1" w:rsidRDefault="00216FA1" w:rsidP="003B644E">
            <w:pPr>
              <w:rPr>
                <w:b/>
              </w:rPr>
            </w:pPr>
            <w:r w:rsidRPr="00216FA1">
              <w:rPr>
                <w:b/>
              </w:rPr>
              <w:t>Всего</w:t>
            </w:r>
          </w:p>
        </w:tc>
        <w:tc>
          <w:tcPr>
            <w:tcW w:w="2410" w:type="dxa"/>
          </w:tcPr>
          <w:p w:rsidR="00216FA1" w:rsidRPr="00216FA1" w:rsidRDefault="00216FA1" w:rsidP="003B644E">
            <w:pPr>
              <w:rPr>
                <w:b/>
              </w:rPr>
            </w:pPr>
            <w:r w:rsidRPr="00216FA1">
              <w:rPr>
                <w:b/>
              </w:rPr>
              <w:t>68</w:t>
            </w:r>
          </w:p>
        </w:tc>
        <w:tc>
          <w:tcPr>
            <w:tcW w:w="2693" w:type="dxa"/>
          </w:tcPr>
          <w:p w:rsidR="00216FA1" w:rsidRPr="00FE74FA" w:rsidRDefault="00216FA1" w:rsidP="00216FA1">
            <w:r>
              <w:t>5</w:t>
            </w:r>
          </w:p>
        </w:tc>
        <w:tc>
          <w:tcPr>
            <w:tcW w:w="2694" w:type="dxa"/>
          </w:tcPr>
          <w:p w:rsidR="00216FA1" w:rsidRPr="00FE74FA" w:rsidRDefault="00486591" w:rsidP="00216FA1">
            <w:r>
              <w:t>31</w:t>
            </w:r>
          </w:p>
        </w:tc>
      </w:tr>
    </w:tbl>
    <w:p w:rsidR="00C417A1" w:rsidRDefault="00C417A1" w:rsidP="00125E91">
      <w:pPr>
        <w:rPr>
          <w:b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87"/>
        <w:gridCol w:w="6283"/>
        <w:gridCol w:w="2409"/>
        <w:gridCol w:w="2628"/>
        <w:gridCol w:w="2803"/>
      </w:tblGrid>
      <w:tr w:rsidR="00FE74FA" w:rsidRPr="00FE74FA" w:rsidTr="006C338B">
        <w:trPr>
          <w:trHeight w:val="397"/>
          <w:jc w:val="center"/>
        </w:trPr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</w:tcPr>
          <w:p w:rsidR="00FE74FA" w:rsidRPr="00FE74FA" w:rsidRDefault="00FE74FA" w:rsidP="003B644E">
            <w:pPr>
              <w:rPr>
                <w:b/>
              </w:rPr>
            </w:pPr>
            <w:r w:rsidRPr="00FE74FA">
              <w:rPr>
                <w:b/>
              </w:rPr>
              <w:t>№</w:t>
            </w:r>
          </w:p>
        </w:tc>
        <w:tc>
          <w:tcPr>
            <w:tcW w:w="6283" w:type="dxa"/>
            <w:tcBorders>
              <w:bottom w:val="single" w:sz="4" w:space="0" w:color="auto"/>
              <w:right w:val="single" w:sz="4" w:space="0" w:color="auto"/>
            </w:tcBorders>
          </w:tcPr>
          <w:p w:rsidR="00FE74FA" w:rsidRPr="00FE74FA" w:rsidRDefault="00FE74FA" w:rsidP="003B644E">
            <w:pPr>
              <w:rPr>
                <w:b/>
              </w:rPr>
            </w:pPr>
            <w:r w:rsidRPr="00FE74FA">
              <w:rPr>
                <w:b/>
              </w:rPr>
              <w:t>Тема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E74FA" w:rsidRDefault="00FE74FA" w:rsidP="003B644E">
            <w:pPr>
              <w:rPr>
                <w:b/>
              </w:rPr>
            </w:pPr>
            <w:r w:rsidRPr="00FE74FA">
              <w:rPr>
                <w:b/>
              </w:rPr>
              <w:t>Кол-во часов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E74FA" w:rsidRDefault="00FE74FA" w:rsidP="003B644E">
            <w:pPr>
              <w:rPr>
                <w:b/>
              </w:rPr>
            </w:pPr>
            <w:r w:rsidRPr="00FE74FA">
              <w:rPr>
                <w:b/>
              </w:rPr>
              <w:t>Кол-во контрольных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E74FA" w:rsidRDefault="00FE74FA" w:rsidP="003B644E">
            <w:pPr>
              <w:spacing w:after="200" w:line="276" w:lineRule="auto"/>
              <w:rPr>
                <w:b/>
              </w:rPr>
            </w:pPr>
            <w:r w:rsidRPr="00FE74FA">
              <w:rPr>
                <w:b/>
              </w:rPr>
              <w:t>Кол-во практических работ</w:t>
            </w:r>
          </w:p>
        </w:tc>
      </w:tr>
      <w:tr w:rsidR="00FE74FA" w:rsidRPr="00FC7D9D" w:rsidTr="006C338B">
        <w:trPr>
          <w:trHeight w:val="39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675B03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rPr>
                <w:rFonts w:eastAsiaTheme="minorHAnsi"/>
              </w:rPr>
              <w:t>Информационная культура общества и личности.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2</w:t>
            </w:r>
          </w:p>
        </w:tc>
      </w:tr>
      <w:tr w:rsidR="00FE74FA" w:rsidRPr="00FC7D9D" w:rsidTr="006C338B">
        <w:trPr>
          <w:trHeight w:val="397"/>
          <w:jc w:val="center"/>
        </w:trPr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675B03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283" w:type="dxa"/>
            <w:tcBorders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rPr>
                <w:rFonts w:eastAsiaTheme="minorHAnsi"/>
              </w:rPr>
              <w:t>Кодирование информации. Представление информации в компьютере.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580994">
            <w:r w:rsidRPr="00FC7D9D">
              <w:t>1</w:t>
            </w:r>
            <w:r w:rsidR="00580994">
              <w:t>0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t>1</w:t>
            </w:r>
          </w:p>
        </w:tc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4</w:t>
            </w:r>
          </w:p>
        </w:tc>
      </w:tr>
      <w:tr w:rsidR="00FE74FA" w:rsidRPr="00FC7D9D" w:rsidTr="006C338B">
        <w:trPr>
          <w:trHeight w:val="39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675B03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rPr>
                <w:rFonts w:eastAsiaTheme="minorHAnsi"/>
              </w:rPr>
              <w:t>Основные информационные объекты. Их создание и компьютерная обработка.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3</w:t>
            </w:r>
          </w:p>
        </w:tc>
      </w:tr>
      <w:tr w:rsidR="00580994" w:rsidRPr="00FC7D9D" w:rsidTr="006C338B">
        <w:trPr>
          <w:trHeight w:val="39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94" w:rsidRPr="00FC7D9D" w:rsidRDefault="00580994" w:rsidP="00675B03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94" w:rsidRPr="00FC7D9D" w:rsidRDefault="00580994" w:rsidP="00327B28">
            <w:pPr>
              <w:rPr>
                <w:rFonts w:eastAsiaTheme="minorHAnsi"/>
              </w:rPr>
            </w:pPr>
            <w:r w:rsidRPr="00FC7D9D">
              <w:t>Алгоритмизация и программирование.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94" w:rsidRPr="00FC7D9D" w:rsidRDefault="00580994" w:rsidP="00327B28">
            <w:r>
              <w:t>21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94" w:rsidRPr="00FC7D9D" w:rsidRDefault="00580994" w:rsidP="00327B28"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94" w:rsidRPr="00FC7D9D" w:rsidRDefault="00580994" w:rsidP="00327B28">
            <w:r>
              <w:t>10</w:t>
            </w:r>
          </w:p>
        </w:tc>
      </w:tr>
      <w:tr w:rsidR="00FE74FA" w:rsidRPr="00FC7D9D" w:rsidTr="006C338B">
        <w:trPr>
          <w:trHeight w:val="39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675B03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rPr>
                <w:rFonts w:eastAsiaTheme="minorHAnsi"/>
              </w:rPr>
              <w:t>Телекоммуникационные сети. Интернет.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t>12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5</w:t>
            </w:r>
          </w:p>
        </w:tc>
      </w:tr>
      <w:tr w:rsidR="00FE74FA" w:rsidRPr="00FC7D9D" w:rsidTr="006C338B">
        <w:trPr>
          <w:trHeight w:val="39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675B03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rPr>
                <w:rFonts w:eastAsiaTheme="minorHAnsi"/>
              </w:rPr>
              <w:t>Графы и алгоритмы.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3</w:t>
            </w:r>
          </w:p>
        </w:tc>
      </w:tr>
      <w:tr w:rsidR="00FE74FA" w:rsidRPr="00FC7D9D" w:rsidTr="006C338B">
        <w:trPr>
          <w:trHeight w:val="39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675B03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>
            <w:r w:rsidRPr="00FC7D9D">
              <w:t>Повторение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580994" w:rsidP="003B644E"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FC7D9D" w:rsidRDefault="00FE74FA" w:rsidP="003B644E"/>
        </w:tc>
      </w:tr>
      <w:tr w:rsidR="00FE74FA" w:rsidRPr="00216FA1" w:rsidTr="006C338B">
        <w:trPr>
          <w:trHeight w:val="39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216FA1" w:rsidRDefault="00FE74FA" w:rsidP="003B644E">
            <w:pPr>
              <w:rPr>
                <w:b/>
              </w:r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216FA1" w:rsidRDefault="00FE74FA" w:rsidP="003B644E">
            <w:pPr>
              <w:rPr>
                <w:b/>
              </w:rPr>
            </w:pPr>
            <w:r w:rsidRPr="00216FA1">
              <w:rPr>
                <w:b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216FA1" w:rsidRDefault="00FE74FA" w:rsidP="003B644E">
            <w:pPr>
              <w:rPr>
                <w:b/>
              </w:rPr>
            </w:pPr>
            <w:r w:rsidRPr="00216FA1">
              <w:rPr>
                <w:b/>
              </w:rPr>
              <w:t>68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216FA1" w:rsidRDefault="00580994" w:rsidP="003B644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A" w:rsidRPr="00216FA1" w:rsidRDefault="00580994" w:rsidP="003B644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:rsidR="00185888" w:rsidRDefault="00185888" w:rsidP="00056DB7">
      <w:pPr>
        <w:rPr>
          <w:b/>
        </w:rPr>
      </w:pPr>
    </w:p>
    <w:p w:rsidR="00306FE0" w:rsidRDefault="00306FE0" w:rsidP="00056DB7">
      <w:pPr>
        <w:rPr>
          <w:b/>
        </w:rPr>
      </w:pPr>
    </w:p>
    <w:p w:rsidR="00306FE0" w:rsidRDefault="00306FE0" w:rsidP="00056DB7">
      <w:pPr>
        <w:rPr>
          <w:b/>
        </w:rPr>
      </w:pPr>
    </w:p>
    <w:p w:rsidR="00306FE0" w:rsidRDefault="00306FE0" w:rsidP="00056DB7">
      <w:pPr>
        <w:rPr>
          <w:b/>
        </w:rPr>
      </w:pPr>
    </w:p>
    <w:p w:rsidR="00306FE0" w:rsidRDefault="00306FE0" w:rsidP="00056DB7">
      <w:pPr>
        <w:rPr>
          <w:b/>
        </w:rPr>
      </w:pPr>
    </w:p>
    <w:p w:rsidR="00627923" w:rsidRPr="00D94B36" w:rsidRDefault="00627923" w:rsidP="00306FE0">
      <w:pPr>
        <w:pStyle w:val="a4"/>
        <w:numPr>
          <w:ilvl w:val="0"/>
          <w:numId w:val="35"/>
        </w:numPr>
        <w:rPr>
          <w:b/>
          <w:sz w:val="28"/>
          <w:szCs w:val="28"/>
          <w:lang w:eastAsia="en-US"/>
        </w:rPr>
      </w:pPr>
      <w:r w:rsidRPr="00D94B36">
        <w:rPr>
          <w:b/>
          <w:sz w:val="28"/>
          <w:szCs w:val="28"/>
          <w:lang w:eastAsia="en-US"/>
        </w:rPr>
        <w:t xml:space="preserve">Раздел «Календарно-тематическое планирование </w:t>
      </w:r>
      <w:r w:rsidR="006B7BFD" w:rsidRPr="00D94B36">
        <w:rPr>
          <w:b/>
          <w:sz w:val="28"/>
          <w:szCs w:val="28"/>
          <w:lang w:eastAsia="en-US"/>
        </w:rPr>
        <w:t xml:space="preserve">курса </w:t>
      </w:r>
      <w:r w:rsidR="0041190F" w:rsidRPr="00D94B36">
        <w:rPr>
          <w:b/>
          <w:sz w:val="28"/>
          <w:szCs w:val="28"/>
        </w:rPr>
        <w:t xml:space="preserve">  информатики 10-11 классов</w:t>
      </w:r>
      <w:r w:rsidR="002167A1" w:rsidRPr="00D94B36">
        <w:rPr>
          <w:b/>
          <w:sz w:val="28"/>
          <w:szCs w:val="28"/>
          <w:lang w:eastAsia="en-US"/>
        </w:rPr>
        <w:t>.</w:t>
      </w:r>
    </w:p>
    <w:p w:rsidR="002167A1" w:rsidRPr="002167A1" w:rsidRDefault="002167A1" w:rsidP="002167A1">
      <w:pPr>
        <w:ind w:left="360"/>
        <w:rPr>
          <w:b/>
          <w:lang w:eastAsia="en-US"/>
        </w:rPr>
      </w:pPr>
    </w:p>
    <w:p w:rsidR="002167A1" w:rsidRPr="002167A1" w:rsidRDefault="002167A1" w:rsidP="002167A1">
      <w:pPr>
        <w:jc w:val="center"/>
        <w:rPr>
          <w:b/>
        </w:rPr>
      </w:pPr>
      <w:r w:rsidRPr="002167A1">
        <w:rPr>
          <w:b/>
        </w:rPr>
        <w:t xml:space="preserve">Календарно-тематическое планирование курса Информатика и ИКТ, 10 класс, УМК по информатике и ИКТ авторского коллектива А.Г. </w:t>
      </w:r>
      <w:proofErr w:type="spellStart"/>
      <w:r w:rsidRPr="002167A1">
        <w:rPr>
          <w:b/>
        </w:rPr>
        <w:t>Гейна</w:t>
      </w:r>
      <w:proofErr w:type="spellEnd"/>
      <w:r w:rsidRPr="002167A1">
        <w:rPr>
          <w:b/>
        </w:rPr>
        <w:t>,</w:t>
      </w:r>
    </w:p>
    <w:p w:rsidR="002167A1" w:rsidRPr="002167A1" w:rsidRDefault="002167A1" w:rsidP="002167A1">
      <w:pPr>
        <w:jc w:val="center"/>
        <w:rPr>
          <w:b/>
        </w:rPr>
      </w:pPr>
      <w:r w:rsidRPr="002167A1">
        <w:rPr>
          <w:b/>
        </w:rPr>
        <w:t>2 часа в неделю, всего 68 ч (расширенный курс).</w:t>
      </w:r>
    </w:p>
    <w:tbl>
      <w:tblPr>
        <w:tblW w:w="5019" w:type="pct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776"/>
        <w:gridCol w:w="8323"/>
        <w:gridCol w:w="1752"/>
        <w:gridCol w:w="1313"/>
        <w:gridCol w:w="1534"/>
      </w:tblGrid>
      <w:tr w:rsidR="002167A1" w:rsidRPr="00EF6DC4" w:rsidTr="005D180E">
        <w:trPr>
          <w:trHeight w:val="567"/>
        </w:trPr>
        <w:tc>
          <w:tcPr>
            <w:tcW w:w="740" w:type="dxa"/>
            <w:vMerge w:val="restart"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  <w:r w:rsidRPr="00EF6DC4">
              <w:rPr>
                <w:b/>
              </w:rPr>
              <w:t>№</w:t>
            </w:r>
          </w:p>
        </w:tc>
        <w:tc>
          <w:tcPr>
            <w:tcW w:w="502" w:type="dxa"/>
            <w:vMerge w:val="restart"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  <w:r w:rsidRPr="00EF6DC4">
              <w:rPr>
                <w:b/>
              </w:rPr>
              <w:t>№</w:t>
            </w:r>
          </w:p>
        </w:tc>
        <w:tc>
          <w:tcPr>
            <w:tcW w:w="5387" w:type="dxa"/>
            <w:vMerge w:val="restart"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  <w:r w:rsidRPr="00EF6DC4">
              <w:rPr>
                <w:b/>
              </w:rPr>
              <w:t>Тема</w:t>
            </w:r>
          </w:p>
        </w:tc>
        <w:tc>
          <w:tcPr>
            <w:tcW w:w="1134" w:type="dxa"/>
            <w:vMerge w:val="restart"/>
          </w:tcPr>
          <w:p w:rsidR="002167A1" w:rsidRPr="00EF6DC4" w:rsidRDefault="00A6267F" w:rsidP="00A6267F">
            <w:pPr>
              <w:jc w:val="center"/>
              <w:rPr>
                <w:b/>
              </w:rPr>
            </w:pPr>
            <w:proofErr w:type="spellStart"/>
            <w:proofErr w:type="gramStart"/>
            <w:r w:rsidRPr="00EF6DC4">
              <w:rPr>
                <w:b/>
              </w:rPr>
              <w:t>К</w:t>
            </w:r>
            <w:r w:rsidR="002167A1" w:rsidRPr="00EF6DC4">
              <w:rPr>
                <w:b/>
              </w:rPr>
              <w:t>-во</w:t>
            </w:r>
            <w:proofErr w:type="spellEnd"/>
            <w:proofErr w:type="gramEnd"/>
            <w:r w:rsidR="002167A1" w:rsidRPr="00EF6DC4">
              <w:rPr>
                <w:b/>
              </w:rPr>
              <w:t xml:space="preserve"> часов</w:t>
            </w:r>
          </w:p>
        </w:tc>
        <w:tc>
          <w:tcPr>
            <w:tcW w:w="1843" w:type="dxa"/>
            <w:gridSpan w:val="2"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  <w:r w:rsidRPr="00EF6DC4">
              <w:rPr>
                <w:b/>
              </w:rPr>
              <w:t>Дата</w:t>
            </w:r>
          </w:p>
        </w:tc>
      </w:tr>
      <w:tr w:rsidR="002167A1" w:rsidRPr="00EF6DC4" w:rsidTr="005D180E">
        <w:trPr>
          <w:trHeight w:val="567"/>
        </w:trPr>
        <w:tc>
          <w:tcPr>
            <w:tcW w:w="740" w:type="dxa"/>
            <w:vMerge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</w:p>
        </w:tc>
        <w:tc>
          <w:tcPr>
            <w:tcW w:w="502" w:type="dxa"/>
            <w:vMerge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</w:p>
        </w:tc>
        <w:tc>
          <w:tcPr>
            <w:tcW w:w="5387" w:type="dxa"/>
            <w:vMerge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  <w:r w:rsidRPr="00EF6DC4">
              <w:rPr>
                <w:b/>
              </w:rPr>
              <w:t>план</w:t>
            </w:r>
          </w:p>
        </w:tc>
        <w:tc>
          <w:tcPr>
            <w:tcW w:w="993" w:type="dxa"/>
          </w:tcPr>
          <w:p w:rsidR="002167A1" w:rsidRPr="00EF6DC4" w:rsidRDefault="002167A1" w:rsidP="00A6267F">
            <w:pPr>
              <w:jc w:val="center"/>
              <w:rPr>
                <w:b/>
              </w:rPr>
            </w:pPr>
            <w:r w:rsidRPr="00EF6DC4">
              <w:rPr>
                <w:b/>
              </w:rPr>
              <w:t>факт</w:t>
            </w:r>
          </w:p>
        </w:tc>
      </w:tr>
      <w:tr w:rsidR="00A6267F" w:rsidRPr="00EF6DC4" w:rsidTr="005D180E">
        <w:trPr>
          <w:trHeight w:val="567"/>
        </w:trPr>
        <w:tc>
          <w:tcPr>
            <w:tcW w:w="740" w:type="dxa"/>
            <w:shd w:val="clear" w:color="auto" w:fill="D9D9D9" w:themeFill="background1" w:themeFillShade="D9"/>
          </w:tcPr>
          <w:p w:rsidR="00A6267F" w:rsidRPr="00B414F6" w:rsidRDefault="00A6267F" w:rsidP="00B414F6">
            <w:pPr>
              <w:rPr>
                <w:b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  <w:r w:rsidRPr="00EF6DC4">
              <w:rPr>
                <w:b/>
              </w:rPr>
              <w:t>Информатика как наука</w:t>
            </w:r>
            <w:r w:rsidR="000D2507">
              <w:rPr>
                <w:b/>
              </w:rPr>
              <w:t>.</w:t>
            </w:r>
            <w:r w:rsidRPr="00EF6DC4">
              <w:rPr>
                <w:b/>
              </w:rPr>
              <w:t xml:space="preserve">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  <w:r w:rsidRPr="00EF6DC4">
              <w:rPr>
                <w:b/>
              </w:rPr>
              <w:t>19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</w:p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Вводный инструктаж по технике безопасности. Информация и информационные процессы.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Язык как средство сохранения и передачи информации.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Кодирование информации. Универсальность двоичного кодирования.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 «Кодирование информации на компьютере».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Информационное моделирование</w:t>
            </w:r>
            <w:r w:rsidR="000D2507"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 «Обработка числовой информации с помощью электронной таблицы».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Системный подход в моделировании</w:t>
            </w:r>
            <w:r w:rsidR="000D2507"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№3-4 «Обработка текстовой и графической информации»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  <w:shd w:val="clear" w:color="auto" w:fill="FFFFFF" w:themeFill="background1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  <w:shd w:val="clear" w:color="auto" w:fill="FFFFFF" w:themeFill="background1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  <w:shd w:val="clear" w:color="auto" w:fill="FFFFFF" w:themeFill="background1"/>
          </w:tcPr>
          <w:p w:rsidR="002167A1" w:rsidRPr="00EF6DC4" w:rsidRDefault="002167A1" w:rsidP="00A6267F">
            <w:r w:rsidRPr="00EF6DC4">
              <w:t>Алгоритмы и их свойства.</w:t>
            </w:r>
          </w:p>
        </w:tc>
        <w:tc>
          <w:tcPr>
            <w:tcW w:w="1134" w:type="dxa"/>
            <w:shd w:val="clear" w:color="auto" w:fill="FFFFFF" w:themeFill="background1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2167A1" w:rsidRPr="00EF6DC4" w:rsidRDefault="002167A1" w:rsidP="00A6267F"/>
        </w:tc>
        <w:tc>
          <w:tcPr>
            <w:tcW w:w="993" w:type="dxa"/>
            <w:shd w:val="clear" w:color="auto" w:fill="FFFFFF" w:themeFill="background1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№5 «Программирование основных алгоритмических конструкций»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Формальный исполнитель.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 xml:space="preserve">Практическая работа №6 «Решение задач в среде </w:t>
            </w:r>
            <w:proofErr w:type="spellStart"/>
            <w:r w:rsidRPr="00EF6DC4">
              <w:rPr>
                <w:u w:val="single"/>
              </w:rPr>
              <w:t>КуМир</w:t>
            </w:r>
            <w:proofErr w:type="spellEnd"/>
            <w:r w:rsidRPr="00EF6DC4">
              <w:rPr>
                <w:u w:val="single"/>
              </w:rPr>
              <w:t>»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 xml:space="preserve">Практическая работа № 7 «Решение задач в среде </w:t>
            </w:r>
            <w:proofErr w:type="spellStart"/>
            <w:r w:rsidRPr="00EF6DC4">
              <w:rPr>
                <w:u w:val="single"/>
              </w:rPr>
              <w:t>КуМир</w:t>
            </w:r>
            <w:proofErr w:type="spellEnd"/>
            <w:r w:rsidRPr="00EF6DC4">
              <w:rPr>
                <w:u w:val="single"/>
              </w:rPr>
              <w:t>»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Основы языка программирования. Типы переменных, имя значение.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№8 «Основы языка программирования”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№9 “Программирование”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№10 «Решение задач на языке программирования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Основные направления информатики</w:t>
            </w:r>
            <w:r w:rsidR="00B167EB" w:rsidRPr="00EF6DC4"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b/>
              </w:rPr>
            </w:pPr>
            <w:r w:rsidRPr="00EF6DC4">
              <w:rPr>
                <w:b/>
              </w:rPr>
              <w:t>Контрольная работа №1 по теме «Информатика как наука»</w:t>
            </w:r>
            <w:r w:rsidR="00B167EB" w:rsidRPr="00EF6DC4">
              <w:rPr>
                <w:b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A6267F" w:rsidRPr="00EF6DC4" w:rsidTr="005D180E">
        <w:trPr>
          <w:trHeight w:val="567"/>
        </w:trPr>
        <w:tc>
          <w:tcPr>
            <w:tcW w:w="740" w:type="dxa"/>
            <w:shd w:val="clear" w:color="auto" w:fill="D9D9D9" w:themeFill="background1" w:themeFillShade="D9"/>
          </w:tcPr>
          <w:p w:rsidR="00A6267F" w:rsidRPr="00EF6DC4" w:rsidRDefault="00A6267F" w:rsidP="00704C3E">
            <w:pPr>
              <w:pStyle w:val="a4"/>
              <w:ind w:left="360"/>
              <w:rPr>
                <w:b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</w:tcPr>
          <w:p w:rsidR="00A6267F" w:rsidRPr="00EF6DC4" w:rsidRDefault="00A6267F" w:rsidP="00704C3E">
            <w:pPr>
              <w:pStyle w:val="a4"/>
              <w:ind w:left="360"/>
              <w:rPr>
                <w:b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  <w:r w:rsidRPr="00EF6DC4">
              <w:rPr>
                <w:b/>
              </w:rPr>
              <w:t>Информационная деятельность человека и использование  ней компьютерных технологий.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6267F" w:rsidRPr="00EF6DC4" w:rsidRDefault="00704C3E" w:rsidP="00A6267F">
            <w:pPr>
              <w:rPr>
                <w:b/>
              </w:rPr>
            </w:pPr>
            <w:r w:rsidRPr="00EF6DC4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6267F" w:rsidRPr="00EF6DC4" w:rsidRDefault="00A6267F" w:rsidP="00A6267F">
            <w:pPr>
              <w:rPr>
                <w:b/>
              </w:rPr>
            </w:pPr>
          </w:p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Декларативная и процедурная информация.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Применение компьютера  для решения простейших информационных задач.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№11 «Фактографическая модель «Класс»».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№12 «Поиск информации в базе данных»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Эксперимент как способ познания.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№13 «Компьютерная обработка экспериментальных данных»</w:t>
            </w:r>
            <w:r w:rsidR="00704C3E" w:rsidRPr="00EF6DC4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Вспомогательный алгоритм.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№14 «Вспомогательный алгоритм.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Метод пошаговой детализации.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№15 «Метод пошаговой детализации».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Понятие подпрограммы.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Рекуррентные соотношения и рекурсивные алгоритмы.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№16 «Рекуррентные соотношения и рекурсивные алгоритмы»</w:t>
            </w:r>
            <w:r w:rsidR="000D2507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Массивы.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№17 «Программы для обработки массивов».</w:t>
            </w:r>
          </w:p>
        </w:tc>
        <w:tc>
          <w:tcPr>
            <w:tcW w:w="1134" w:type="dxa"/>
            <w:vMerge w:val="restart"/>
          </w:tcPr>
          <w:p w:rsidR="00A46B26" w:rsidRDefault="00A46B26" w:rsidP="00A6267F"/>
          <w:p w:rsidR="00A46B26" w:rsidRDefault="00A46B26" w:rsidP="00A6267F"/>
          <w:p w:rsidR="002167A1" w:rsidRPr="00EF6DC4" w:rsidRDefault="002167A1" w:rsidP="00A6267F">
            <w:r w:rsidRPr="00EF6DC4">
              <w:t>2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704C3E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</w:t>
            </w:r>
            <w:r w:rsidR="00704C3E" w:rsidRPr="00EF6DC4">
              <w:rPr>
                <w:u w:val="single"/>
              </w:rPr>
              <w:t>8</w:t>
            </w:r>
            <w:r w:rsidRPr="00EF6DC4">
              <w:rPr>
                <w:u w:val="single"/>
              </w:rPr>
              <w:t xml:space="preserve"> «Программы для обработки массивов».</w:t>
            </w:r>
          </w:p>
        </w:tc>
        <w:tc>
          <w:tcPr>
            <w:tcW w:w="1134" w:type="dxa"/>
            <w:vMerge/>
          </w:tcPr>
          <w:p w:rsidR="002167A1" w:rsidRPr="00EF6DC4" w:rsidRDefault="002167A1" w:rsidP="00A6267F"/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Метод деления пополам.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№19 «Решение уравнений».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Количество информации (формула Хартли)</w:t>
            </w:r>
            <w:r w:rsidR="000D2507"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№20 « Задачи на вычисление количества информации»</w:t>
            </w:r>
            <w:r w:rsidR="000D2507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pPr>
              <w:rPr>
                <w:b/>
              </w:rPr>
            </w:pPr>
            <w:r w:rsidRPr="00EF6DC4">
              <w:rPr>
                <w:b/>
              </w:rPr>
              <w:t>Контрольная работа №2 по теме «Информационная деятельность человека</w:t>
            </w:r>
          </w:p>
          <w:p w:rsidR="002167A1" w:rsidRPr="00EF6DC4" w:rsidRDefault="002167A1" w:rsidP="00A6267F">
            <w:r w:rsidRPr="00EF6DC4">
              <w:rPr>
                <w:b/>
              </w:rPr>
              <w:t>и использование в нём компьютерных технологий»</w:t>
            </w:r>
            <w:r w:rsidR="000D2507">
              <w:rPr>
                <w:b/>
              </w:rPr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F74829" w:rsidRPr="00EF6DC4" w:rsidTr="005D180E">
        <w:trPr>
          <w:trHeight w:val="567"/>
        </w:trPr>
        <w:tc>
          <w:tcPr>
            <w:tcW w:w="740" w:type="dxa"/>
            <w:shd w:val="clear" w:color="auto" w:fill="D9D9D9" w:themeFill="background1" w:themeFillShade="D9"/>
          </w:tcPr>
          <w:p w:rsidR="00F74829" w:rsidRPr="00EF6DC4" w:rsidRDefault="00F74829" w:rsidP="00704C3E">
            <w:pPr>
              <w:pStyle w:val="a4"/>
              <w:ind w:left="360"/>
              <w:rPr>
                <w:b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</w:tcPr>
          <w:p w:rsidR="00F74829" w:rsidRPr="00EF6DC4" w:rsidRDefault="00F74829" w:rsidP="00A6267F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F74829" w:rsidRPr="00EF6DC4" w:rsidRDefault="00F74829" w:rsidP="00A6267F">
            <w:pPr>
              <w:rPr>
                <w:b/>
              </w:rPr>
            </w:pPr>
            <w:r w:rsidRPr="00EF6DC4">
              <w:rPr>
                <w:b/>
              </w:rPr>
              <w:t>Моделирование процессов живой и неживой природы</w:t>
            </w:r>
            <w:r w:rsidR="000D2507"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74829" w:rsidRPr="00EF6DC4" w:rsidRDefault="00704C3E" w:rsidP="00A6267F">
            <w:pPr>
              <w:rPr>
                <w:b/>
              </w:rPr>
            </w:pPr>
            <w:r w:rsidRPr="00EF6DC4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74829" w:rsidRPr="00EF6DC4" w:rsidRDefault="00F74829" w:rsidP="00A6267F">
            <w:pPr>
              <w:rPr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F74829" w:rsidRPr="00EF6DC4" w:rsidRDefault="00F74829" w:rsidP="00A6267F">
            <w:pPr>
              <w:rPr>
                <w:b/>
              </w:rPr>
            </w:pPr>
          </w:p>
        </w:tc>
      </w:tr>
      <w:tr w:rsidR="002167A1" w:rsidRPr="00EF6DC4" w:rsidTr="005D180E">
        <w:trPr>
          <w:trHeight w:val="56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2167A1" w:rsidRPr="00EF6DC4" w:rsidRDefault="002167A1" w:rsidP="00A6267F">
            <w:r w:rsidRPr="00EF6DC4">
              <w:t>Моделирование физических процессов</w:t>
            </w:r>
            <w:r w:rsidR="000D2507">
              <w:t>.</w:t>
            </w:r>
          </w:p>
        </w:tc>
        <w:tc>
          <w:tcPr>
            <w:tcW w:w="1134" w:type="dxa"/>
          </w:tcPr>
          <w:p w:rsidR="002167A1" w:rsidRPr="00EF6DC4" w:rsidRDefault="002167A1" w:rsidP="00A6267F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A6267F"/>
        </w:tc>
        <w:tc>
          <w:tcPr>
            <w:tcW w:w="993" w:type="dxa"/>
          </w:tcPr>
          <w:p w:rsidR="002167A1" w:rsidRPr="00EF6DC4" w:rsidRDefault="002167A1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  <w:vAlign w:val="bottom"/>
          </w:tcPr>
          <w:p w:rsidR="004F2F4A" w:rsidRPr="004F2F4A" w:rsidRDefault="004F2F4A" w:rsidP="004F2F4A">
            <w:r w:rsidRPr="004F2F4A">
              <w:t>Компьютерное  исследование  модели  движения  в среде с сопротивлением.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№21 «Модель движения в среде с сопротивлением»</w:t>
            </w:r>
            <w:r w:rsidR="000D2507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Моделирование процессов в биологии.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327B28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№22</w:t>
            </w:r>
            <w:r w:rsidR="00327B28">
              <w:rPr>
                <w:u w:val="single"/>
              </w:rPr>
              <w:t xml:space="preserve"> «</w:t>
            </w:r>
            <w:r w:rsidRPr="00EF6DC4">
              <w:rPr>
                <w:u w:val="single"/>
              </w:rPr>
              <w:t>Компьютерная модель эпидемии гриппа»</w:t>
            </w:r>
            <w:r w:rsidR="00327B28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Датчики случайных чисел и вероятностные модели. Метод Монте-Карло.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№23 «Проверяем датчик случайных чисел»</w:t>
            </w:r>
            <w:r w:rsidR="000D2507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№24 «Вычисление площадей и объёмов методом Монте-Карло»</w:t>
            </w:r>
            <w:r w:rsidR="000D2507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№25 «Моделирование случайных процессов»</w:t>
            </w:r>
            <w:r w:rsidR="00327B28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2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b/>
              </w:rPr>
            </w:pPr>
            <w:r w:rsidRPr="00EF6DC4">
              <w:rPr>
                <w:b/>
              </w:rPr>
              <w:t>Контрольная работа №3 по теме «Моделирование процессов живой и неживой природы».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  <w:shd w:val="clear" w:color="auto" w:fill="D9D9D9" w:themeFill="background1" w:themeFillShade="D9"/>
          </w:tcPr>
          <w:p w:rsidR="004F2F4A" w:rsidRPr="00EF6DC4" w:rsidRDefault="004F2F4A" w:rsidP="00704C3E">
            <w:pPr>
              <w:pStyle w:val="a4"/>
              <w:ind w:left="360"/>
              <w:rPr>
                <w:b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  <w:r w:rsidRPr="00EF6DC4">
              <w:rPr>
                <w:b/>
              </w:rPr>
              <w:t>Логико-математические модели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  <w:r w:rsidRPr="00EF6DC4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</w:p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Модели искусственного интеллекта.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Высказывания. Операции над высказываниями.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Законы алгебры высказывания</w:t>
            </w:r>
            <w:r w:rsidR="000D2507"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№26-27 «Компьютерное исследование логических формул»</w:t>
            </w:r>
            <w:r w:rsidR="000D2507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Реляционные модели</w:t>
            </w:r>
            <w:r w:rsidR="000D2507"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Функциональные отношения. Предикаты. Кванторы</w:t>
            </w:r>
            <w:r w:rsidR="000D2507"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Экспертные системы и базы знаний</w:t>
            </w:r>
            <w:r w:rsidR="000D2507"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 xml:space="preserve">Практическая работа №28-29 «Создание экспертной системы с помощью </w:t>
            </w:r>
            <w:proofErr w:type="spellStart"/>
            <w:r w:rsidRPr="00EF6DC4">
              <w:rPr>
                <w:u w:val="single"/>
              </w:rPr>
              <w:t>LibreO</w:t>
            </w:r>
            <w:r w:rsidR="000D2507">
              <w:rPr>
                <w:u w:val="single"/>
              </w:rPr>
              <w:t>ffice</w:t>
            </w:r>
            <w:proofErr w:type="spellEnd"/>
            <w:r w:rsidR="000D2507">
              <w:rPr>
                <w:u w:val="single"/>
              </w:rPr>
              <w:t xml:space="preserve"> </w:t>
            </w:r>
            <w:proofErr w:type="spellStart"/>
            <w:r w:rsidR="000D2507">
              <w:rPr>
                <w:u w:val="single"/>
              </w:rPr>
              <w:t>Base</w:t>
            </w:r>
            <w:proofErr w:type="spellEnd"/>
            <w:r w:rsidR="000D2507">
              <w:rPr>
                <w:u w:val="single"/>
              </w:rPr>
              <w:t xml:space="preserve"> (</w:t>
            </w:r>
            <w:proofErr w:type="spellStart"/>
            <w:r w:rsidR="000D2507">
              <w:rPr>
                <w:u w:val="single"/>
              </w:rPr>
              <w:t>OpenOfficeOrg</w:t>
            </w:r>
            <w:proofErr w:type="spellEnd"/>
            <w:r w:rsidR="000D2507">
              <w:rPr>
                <w:u w:val="single"/>
              </w:rPr>
              <w:t xml:space="preserve"> </w:t>
            </w:r>
            <w:proofErr w:type="spellStart"/>
            <w:r w:rsidR="000D2507">
              <w:rPr>
                <w:u w:val="single"/>
              </w:rPr>
              <w:t>Base</w:t>
            </w:r>
            <w:proofErr w:type="spellEnd"/>
            <w:r w:rsidR="000D2507">
              <w:rPr>
                <w:u w:val="single"/>
              </w:rPr>
              <w:t>)</w:t>
            </w:r>
            <w:r w:rsidRPr="00EF6DC4">
              <w:rPr>
                <w:u w:val="single"/>
              </w:rPr>
              <w:t>»</w:t>
            </w:r>
            <w:r w:rsidR="000D2507">
              <w:rPr>
                <w:u w:val="single"/>
              </w:rPr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Понятие управления</w:t>
            </w:r>
            <w:r w:rsidR="000D2507">
              <w:t>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№30 «Задача о лесопарке».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Понятие обратной связи. Построение управления по принципу обратной связи.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u w:val="single"/>
              </w:rPr>
            </w:pPr>
            <w:r w:rsidRPr="00EF6DC4">
              <w:rPr>
                <w:u w:val="single"/>
              </w:rPr>
              <w:t>Практическая работа №31 «Глобальные модели».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  <w:r w:rsidRPr="00EF6DC4">
              <w:br w:type="page"/>
            </w: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pPr>
              <w:rPr>
                <w:b/>
              </w:rPr>
            </w:pPr>
            <w:r w:rsidRPr="00EF6DC4">
              <w:rPr>
                <w:b/>
              </w:rPr>
              <w:t>Контрольная работа №4 по теме «Логико-математические модели».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>
            <w:r w:rsidRPr="00EF6DC4">
              <w:t xml:space="preserve"> </w:t>
            </w:r>
          </w:p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  <w:shd w:val="clear" w:color="auto" w:fill="D9D9D9" w:themeFill="background1" w:themeFillShade="D9"/>
          </w:tcPr>
          <w:p w:rsidR="004F2F4A" w:rsidRPr="00EF6DC4" w:rsidRDefault="004F2F4A" w:rsidP="00704C3E">
            <w:pPr>
              <w:pStyle w:val="a4"/>
              <w:ind w:left="360"/>
              <w:rPr>
                <w:b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  <w:r w:rsidRPr="00EF6DC4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F2F4A" w:rsidRPr="00EF6DC4" w:rsidRDefault="004F2F4A" w:rsidP="00A6267F">
            <w:pPr>
              <w:rPr>
                <w:b/>
              </w:rPr>
            </w:pPr>
          </w:p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4"/>
              </w:numPr>
            </w:pPr>
          </w:p>
        </w:tc>
        <w:tc>
          <w:tcPr>
            <w:tcW w:w="5387" w:type="dxa"/>
          </w:tcPr>
          <w:p w:rsidR="004F2F4A" w:rsidRPr="00EF6DC4" w:rsidRDefault="004F2F4A" w:rsidP="00A6267F">
            <w:r w:rsidRPr="00EF6DC4">
              <w:t>Повторение.  Информатика как наука.  Информационная деятельность.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4"/>
              </w:numPr>
            </w:pPr>
          </w:p>
        </w:tc>
        <w:tc>
          <w:tcPr>
            <w:tcW w:w="5387" w:type="dxa"/>
          </w:tcPr>
          <w:p w:rsidR="004F2F4A" w:rsidRPr="00EF6DC4" w:rsidRDefault="004F2F4A" w:rsidP="00B414F6">
            <w:r w:rsidRPr="00EF6DC4">
              <w:t xml:space="preserve">Повторение. Моделирование процессов живой и неживой природы. </w:t>
            </w:r>
            <w:r>
              <w:t xml:space="preserve"> 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4"/>
              </w:numPr>
            </w:pPr>
          </w:p>
        </w:tc>
        <w:tc>
          <w:tcPr>
            <w:tcW w:w="5387" w:type="dxa"/>
          </w:tcPr>
          <w:p w:rsidR="004F2F4A" w:rsidRPr="00EF6DC4" w:rsidRDefault="004F2F4A" w:rsidP="00B414F6">
            <w:r w:rsidRPr="00EF6DC4">
              <w:t>Повторение</w:t>
            </w:r>
            <w:r>
              <w:t xml:space="preserve">. </w:t>
            </w:r>
            <w:r w:rsidRPr="00EF6DC4">
              <w:t>Логико-математические модели.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4"/>
              </w:numPr>
            </w:pPr>
          </w:p>
        </w:tc>
        <w:tc>
          <w:tcPr>
            <w:tcW w:w="5387" w:type="dxa"/>
          </w:tcPr>
          <w:p w:rsidR="004F2F4A" w:rsidRPr="00EF6DC4" w:rsidRDefault="004F2F4A" w:rsidP="00327B28">
            <w:r w:rsidRPr="00EF6DC4">
              <w:t>Итоговая контрольная работа №5.</w:t>
            </w:r>
          </w:p>
        </w:tc>
        <w:tc>
          <w:tcPr>
            <w:tcW w:w="1134" w:type="dxa"/>
          </w:tcPr>
          <w:p w:rsidR="004F2F4A" w:rsidRPr="00EF6DC4" w:rsidRDefault="004F2F4A" w:rsidP="00A6267F">
            <w:r w:rsidRPr="00EF6DC4"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  <w:tr w:rsidR="004F2F4A" w:rsidRPr="00EF6DC4" w:rsidTr="005D180E">
        <w:trPr>
          <w:trHeight w:val="567"/>
        </w:trPr>
        <w:tc>
          <w:tcPr>
            <w:tcW w:w="740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502" w:type="dxa"/>
          </w:tcPr>
          <w:p w:rsidR="004F2F4A" w:rsidRPr="00EF6DC4" w:rsidRDefault="004F2F4A" w:rsidP="00675B03">
            <w:pPr>
              <w:pStyle w:val="a4"/>
              <w:numPr>
                <w:ilvl w:val="0"/>
                <w:numId w:val="24"/>
              </w:numPr>
            </w:pPr>
          </w:p>
        </w:tc>
        <w:tc>
          <w:tcPr>
            <w:tcW w:w="5387" w:type="dxa"/>
          </w:tcPr>
          <w:p w:rsidR="004F2F4A" w:rsidRPr="00EF6DC4" w:rsidRDefault="004F2F4A" w:rsidP="00327B28">
            <w:r w:rsidRPr="00EF6DC4">
              <w:t>Анализ контрольной работы.</w:t>
            </w:r>
          </w:p>
          <w:p w:rsidR="004F2F4A" w:rsidRPr="00EF6DC4" w:rsidRDefault="004F2F4A" w:rsidP="00327B28">
            <w:r w:rsidRPr="00EF6DC4">
              <w:t>Повторение. Компьютерные технологии.</w:t>
            </w:r>
          </w:p>
        </w:tc>
        <w:tc>
          <w:tcPr>
            <w:tcW w:w="1134" w:type="dxa"/>
          </w:tcPr>
          <w:p w:rsidR="004F2F4A" w:rsidRPr="00EF6DC4" w:rsidRDefault="004F2F4A" w:rsidP="00A6267F">
            <w:r>
              <w:t>1</w:t>
            </w:r>
          </w:p>
        </w:tc>
        <w:tc>
          <w:tcPr>
            <w:tcW w:w="850" w:type="dxa"/>
          </w:tcPr>
          <w:p w:rsidR="004F2F4A" w:rsidRPr="00EF6DC4" w:rsidRDefault="004F2F4A" w:rsidP="00A6267F"/>
        </w:tc>
        <w:tc>
          <w:tcPr>
            <w:tcW w:w="993" w:type="dxa"/>
          </w:tcPr>
          <w:p w:rsidR="004F2F4A" w:rsidRPr="00EF6DC4" w:rsidRDefault="004F2F4A" w:rsidP="00A6267F"/>
        </w:tc>
      </w:tr>
    </w:tbl>
    <w:p w:rsidR="002167A1" w:rsidRDefault="002167A1" w:rsidP="002167A1">
      <w:pPr>
        <w:jc w:val="center"/>
        <w:rPr>
          <w:b/>
        </w:rPr>
      </w:pPr>
    </w:p>
    <w:p w:rsidR="002167A1" w:rsidRPr="002167A1" w:rsidRDefault="002167A1" w:rsidP="002167A1">
      <w:pPr>
        <w:ind w:left="360"/>
        <w:rPr>
          <w:b/>
          <w:lang w:eastAsia="en-US"/>
        </w:rPr>
      </w:pPr>
    </w:p>
    <w:p w:rsidR="005D180E" w:rsidRDefault="005D180E" w:rsidP="002167A1">
      <w:pPr>
        <w:jc w:val="center"/>
        <w:rPr>
          <w:b/>
        </w:rPr>
      </w:pPr>
    </w:p>
    <w:p w:rsidR="005D180E" w:rsidRDefault="005D180E" w:rsidP="002167A1">
      <w:pPr>
        <w:jc w:val="center"/>
        <w:rPr>
          <w:b/>
        </w:rPr>
      </w:pPr>
    </w:p>
    <w:p w:rsidR="002167A1" w:rsidRPr="002167A1" w:rsidRDefault="002167A1" w:rsidP="002167A1">
      <w:pPr>
        <w:jc w:val="center"/>
        <w:rPr>
          <w:b/>
        </w:rPr>
      </w:pPr>
      <w:r w:rsidRPr="002167A1">
        <w:rPr>
          <w:b/>
        </w:rPr>
        <w:lastRenderedPageBreak/>
        <w:t>Календарно-тематическое планирование курса Информатика и ИКТ, 1</w:t>
      </w:r>
      <w:r>
        <w:rPr>
          <w:b/>
        </w:rPr>
        <w:t>1</w:t>
      </w:r>
      <w:r w:rsidRPr="002167A1">
        <w:rPr>
          <w:b/>
        </w:rPr>
        <w:t xml:space="preserve"> класс, УМК по информатике и ИКТ авторского коллектива А.Г. </w:t>
      </w:r>
      <w:proofErr w:type="spellStart"/>
      <w:r w:rsidRPr="002167A1">
        <w:rPr>
          <w:b/>
        </w:rPr>
        <w:t>Гейна</w:t>
      </w:r>
      <w:proofErr w:type="spellEnd"/>
      <w:r w:rsidRPr="002167A1">
        <w:rPr>
          <w:b/>
        </w:rPr>
        <w:t>,</w:t>
      </w:r>
    </w:p>
    <w:p w:rsidR="002167A1" w:rsidRPr="002167A1" w:rsidRDefault="002167A1" w:rsidP="002167A1">
      <w:pPr>
        <w:jc w:val="center"/>
        <w:rPr>
          <w:b/>
        </w:rPr>
      </w:pPr>
      <w:r w:rsidRPr="002167A1">
        <w:rPr>
          <w:b/>
        </w:rPr>
        <w:t>2 часа в неделю, всего 68 ч (расширенный курс).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993"/>
        <w:gridCol w:w="8105"/>
        <w:gridCol w:w="1752"/>
        <w:gridCol w:w="1313"/>
        <w:gridCol w:w="1319"/>
      </w:tblGrid>
      <w:tr w:rsidR="002167A1" w:rsidRPr="00EF6DC4" w:rsidTr="00010E80">
        <w:trPr>
          <w:trHeight w:val="397"/>
        </w:trPr>
        <w:tc>
          <w:tcPr>
            <w:tcW w:w="740" w:type="dxa"/>
            <w:vMerge w:val="restart"/>
          </w:tcPr>
          <w:p w:rsidR="002167A1" w:rsidRPr="00EF6DC4" w:rsidRDefault="002167A1" w:rsidP="003A0810">
            <w:r w:rsidRPr="00EF6DC4">
              <w:t xml:space="preserve">№ </w:t>
            </w:r>
          </w:p>
        </w:tc>
        <w:tc>
          <w:tcPr>
            <w:tcW w:w="643" w:type="dxa"/>
            <w:vMerge w:val="restart"/>
          </w:tcPr>
          <w:p w:rsidR="002167A1" w:rsidRPr="00EF6DC4" w:rsidRDefault="002167A1" w:rsidP="003A0810">
            <w:r w:rsidRPr="00EF6DC4">
              <w:t>№</w:t>
            </w:r>
            <w:r w:rsidR="003A0810" w:rsidRPr="00EF6DC4">
              <w:t xml:space="preserve"> </w:t>
            </w:r>
          </w:p>
        </w:tc>
        <w:tc>
          <w:tcPr>
            <w:tcW w:w="5246" w:type="dxa"/>
            <w:vMerge w:val="restart"/>
          </w:tcPr>
          <w:p w:rsidR="002167A1" w:rsidRPr="00EF6DC4" w:rsidRDefault="002167A1" w:rsidP="003A0810">
            <w:r w:rsidRPr="00EF6DC4">
              <w:t>Тема</w:t>
            </w:r>
          </w:p>
        </w:tc>
        <w:tc>
          <w:tcPr>
            <w:tcW w:w="1134" w:type="dxa"/>
            <w:vMerge w:val="restart"/>
          </w:tcPr>
          <w:p w:rsidR="002167A1" w:rsidRPr="00EF6DC4" w:rsidRDefault="002167A1" w:rsidP="003A0810">
            <w:proofErr w:type="spellStart"/>
            <w:proofErr w:type="gramStart"/>
            <w:r w:rsidRPr="00EF6DC4">
              <w:t>К-во</w:t>
            </w:r>
            <w:proofErr w:type="spellEnd"/>
            <w:proofErr w:type="gramEnd"/>
            <w:r w:rsidRPr="00EF6DC4">
              <w:t xml:space="preserve"> часов</w:t>
            </w:r>
          </w:p>
        </w:tc>
        <w:tc>
          <w:tcPr>
            <w:tcW w:w="1704" w:type="dxa"/>
            <w:gridSpan w:val="2"/>
          </w:tcPr>
          <w:p w:rsidR="002167A1" w:rsidRPr="00EF6DC4" w:rsidRDefault="002167A1" w:rsidP="003A0810">
            <w:r w:rsidRPr="00EF6DC4">
              <w:t>Дата</w:t>
            </w:r>
          </w:p>
        </w:tc>
      </w:tr>
      <w:tr w:rsidR="002167A1" w:rsidRPr="00EF6DC4" w:rsidTr="00010E80">
        <w:trPr>
          <w:trHeight w:val="397"/>
        </w:trPr>
        <w:tc>
          <w:tcPr>
            <w:tcW w:w="740" w:type="dxa"/>
            <w:vMerge/>
          </w:tcPr>
          <w:p w:rsidR="002167A1" w:rsidRPr="00EF6DC4" w:rsidRDefault="002167A1" w:rsidP="003A0810"/>
        </w:tc>
        <w:tc>
          <w:tcPr>
            <w:tcW w:w="643" w:type="dxa"/>
            <w:vMerge/>
          </w:tcPr>
          <w:p w:rsidR="002167A1" w:rsidRPr="00EF6DC4" w:rsidRDefault="002167A1" w:rsidP="003A0810"/>
        </w:tc>
        <w:tc>
          <w:tcPr>
            <w:tcW w:w="5246" w:type="dxa"/>
            <w:vMerge/>
          </w:tcPr>
          <w:p w:rsidR="002167A1" w:rsidRPr="00EF6DC4" w:rsidRDefault="002167A1" w:rsidP="003A0810"/>
        </w:tc>
        <w:tc>
          <w:tcPr>
            <w:tcW w:w="1134" w:type="dxa"/>
            <w:vMerge/>
          </w:tcPr>
          <w:p w:rsidR="002167A1" w:rsidRPr="00EF6DC4" w:rsidRDefault="002167A1" w:rsidP="003A0810"/>
        </w:tc>
        <w:tc>
          <w:tcPr>
            <w:tcW w:w="850" w:type="dxa"/>
          </w:tcPr>
          <w:p w:rsidR="002167A1" w:rsidRPr="00EF6DC4" w:rsidRDefault="002167A1" w:rsidP="003A0810">
            <w:r w:rsidRPr="00EF6DC4">
              <w:t>план</w:t>
            </w:r>
          </w:p>
        </w:tc>
        <w:tc>
          <w:tcPr>
            <w:tcW w:w="854" w:type="dxa"/>
          </w:tcPr>
          <w:p w:rsidR="002167A1" w:rsidRPr="00EF6DC4" w:rsidRDefault="002167A1" w:rsidP="003A0810">
            <w:r w:rsidRPr="00EF6DC4">
              <w:t>факт</w:t>
            </w:r>
          </w:p>
        </w:tc>
      </w:tr>
      <w:tr w:rsidR="00554CF0" w:rsidRPr="00EF6DC4" w:rsidTr="00010E80">
        <w:trPr>
          <w:trHeight w:val="397"/>
        </w:trPr>
        <w:tc>
          <w:tcPr>
            <w:tcW w:w="740" w:type="dxa"/>
            <w:shd w:val="clear" w:color="auto" w:fill="D9D9D9" w:themeFill="background1" w:themeFillShade="D9"/>
          </w:tcPr>
          <w:p w:rsidR="00554CF0" w:rsidRPr="00EF6DC4" w:rsidRDefault="00554CF0" w:rsidP="003A0810">
            <w:pPr>
              <w:rPr>
                <w:b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:rsidR="00554CF0" w:rsidRPr="00EF6DC4" w:rsidRDefault="00554CF0" w:rsidP="003A0810">
            <w:pPr>
              <w:rPr>
                <w:b/>
              </w:rPr>
            </w:pPr>
          </w:p>
        </w:tc>
        <w:tc>
          <w:tcPr>
            <w:tcW w:w="5246" w:type="dxa"/>
            <w:shd w:val="clear" w:color="auto" w:fill="D9D9D9" w:themeFill="background1" w:themeFillShade="D9"/>
          </w:tcPr>
          <w:p w:rsidR="00554CF0" w:rsidRPr="00EF6DC4" w:rsidRDefault="00554CF0" w:rsidP="003A0810">
            <w:pPr>
              <w:rPr>
                <w:b/>
              </w:rPr>
            </w:pPr>
            <w:r w:rsidRPr="00EF6DC4">
              <w:rPr>
                <w:rFonts w:eastAsiaTheme="minorHAnsi"/>
                <w:b/>
              </w:rPr>
              <w:t>Информационная культура общества и личности.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4CF0" w:rsidRPr="00EF6DC4" w:rsidRDefault="00010E80" w:rsidP="003A081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54CF0" w:rsidRPr="00EF6DC4" w:rsidRDefault="00554CF0" w:rsidP="003A0810">
            <w:pPr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:rsidR="00554CF0" w:rsidRPr="00EF6DC4" w:rsidRDefault="00554CF0" w:rsidP="003A0810">
            <w:pPr>
              <w:rPr>
                <w:b/>
              </w:rPr>
            </w:pPr>
          </w:p>
        </w:tc>
      </w:tr>
      <w:tr w:rsidR="002167A1" w:rsidRPr="00EF6DC4" w:rsidTr="00010E80">
        <w:trPr>
          <w:trHeight w:val="39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5246" w:type="dxa"/>
          </w:tcPr>
          <w:p w:rsidR="002167A1" w:rsidRPr="00EF6DC4" w:rsidRDefault="002167A1" w:rsidP="0066472D">
            <w:r w:rsidRPr="00EF6DC4">
              <w:t xml:space="preserve">Вводный инструктаж по технике безопасности. </w:t>
            </w:r>
            <w:r w:rsidR="00000CD0" w:rsidRPr="00EF6DC4">
              <w:rPr>
                <w:rFonts w:eastAsiaTheme="minorHAnsi"/>
              </w:rPr>
              <w:t>Информация. Информационная культура общества и личности.</w:t>
            </w:r>
          </w:p>
        </w:tc>
        <w:tc>
          <w:tcPr>
            <w:tcW w:w="1134" w:type="dxa"/>
          </w:tcPr>
          <w:p w:rsidR="002167A1" w:rsidRPr="00EF6DC4" w:rsidRDefault="002167A1" w:rsidP="003A0810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3A0810"/>
        </w:tc>
        <w:tc>
          <w:tcPr>
            <w:tcW w:w="854" w:type="dxa"/>
          </w:tcPr>
          <w:p w:rsidR="002167A1" w:rsidRPr="00EF6DC4" w:rsidRDefault="002167A1" w:rsidP="003A0810"/>
        </w:tc>
      </w:tr>
      <w:tr w:rsidR="002167A1" w:rsidRPr="00EF1D40" w:rsidTr="00010E80">
        <w:trPr>
          <w:trHeight w:val="397"/>
        </w:trPr>
        <w:tc>
          <w:tcPr>
            <w:tcW w:w="740" w:type="dxa"/>
          </w:tcPr>
          <w:p w:rsidR="002167A1" w:rsidRPr="00EF1D40" w:rsidRDefault="002167A1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2167A1" w:rsidRPr="00EF1D40" w:rsidRDefault="002167A1" w:rsidP="00675B03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5246" w:type="dxa"/>
          </w:tcPr>
          <w:p w:rsidR="002167A1" w:rsidRPr="00EF1D40" w:rsidRDefault="00000CD0" w:rsidP="003A0810">
            <w:pPr>
              <w:rPr>
                <w:rFonts w:eastAsiaTheme="minorHAnsi"/>
              </w:rPr>
            </w:pPr>
            <w:r w:rsidRPr="00EF1D40">
              <w:rPr>
                <w:rFonts w:eastAsiaTheme="minorHAnsi"/>
              </w:rPr>
              <w:t xml:space="preserve">Информатизация, её социальные эффекты. </w:t>
            </w:r>
            <w:r w:rsidRPr="00EF1D40">
              <w:rPr>
                <w:rFonts w:eastAsiaTheme="minorHAnsi"/>
                <w:u w:val="single"/>
              </w:rPr>
              <w:t>Практическая работа №1 «Восстановление навыков работы на компьютере».</w:t>
            </w:r>
          </w:p>
        </w:tc>
        <w:tc>
          <w:tcPr>
            <w:tcW w:w="1134" w:type="dxa"/>
          </w:tcPr>
          <w:p w:rsidR="002167A1" w:rsidRPr="00EF1D40" w:rsidRDefault="002167A1" w:rsidP="003A0810">
            <w:r w:rsidRPr="00EF1D40">
              <w:t>1</w:t>
            </w:r>
          </w:p>
        </w:tc>
        <w:tc>
          <w:tcPr>
            <w:tcW w:w="850" w:type="dxa"/>
          </w:tcPr>
          <w:p w:rsidR="002167A1" w:rsidRPr="00EF1D40" w:rsidRDefault="002167A1" w:rsidP="003A0810"/>
        </w:tc>
        <w:tc>
          <w:tcPr>
            <w:tcW w:w="854" w:type="dxa"/>
          </w:tcPr>
          <w:p w:rsidR="002167A1" w:rsidRPr="00EF1D40" w:rsidRDefault="002167A1" w:rsidP="003A0810"/>
        </w:tc>
      </w:tr>
      <w:tr w:rsidR="002167A1" w:rsidRPr="00EF6DC4" w:rsidTr="00010E80">
        <w:trPr>
          <w:trHeight w:val="397"/>
        </w:trPr>
        <w:tc>
          <w:tcPr>
            <w:tcW w:w="740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2167A1" w:rsidRPr="00EF6DC4" w:rsidRDefault="002167A1" w:rsidP="00675B03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5246" w:type="dxa"/>
          </w:tcPr>
          <w:p w:rsidR="002167A1" w:rsidRPr="00EF6DC4" w:rsidRDefault="00000CD0" w:rsidP="0066472D">
            <w:r w:rsidRPr="00EF6DC4">
              <w:rPr>
                <w:rFonts w:eastAsiaTheme="minorHAnsi"/>
              </w:rPr>
              <w:t xml:space="preserve">Методы работы с информацией. </w:t>
            </w:r>
            <w:r w:rsidR="0066472D" w:rsidRPr="00EF6DC4">
              <w:rPr>
                <w:rFonts w:eastAsiaTheme="minorHAnsi"/>
              </w:rPr>
              <w:t xml:space="preserve"> </w:t>
            </w:r>
            <w:r w:rsidR="009E5250" w:rsidRPr="00EF6DC4">
              <w:rPr>
                <w:rFonts w:eastAsiaTheme="minorHAnsi"/>
              </w:rPr>
              <w:t>Свертывание информации.</w:t>
            </w:r>
          </w:p>
        </w:tc>
        <w:tc>
          <w:tcPr>
            <w:tcW w:w="1134" w:type="dxa"/>
          </w:tcPr>
          <w:p w:rsidR="002167A1" w:rsidRPr="00EF6DC4" w:rsidRDefault="002167A1" w:rsidP="003A0810">
            <w:r w:rsidRPr="00EF6DC4">
              <w:t>1</w:t>
            </w:r>
          </w:p>
        </w:tc>
        <w:tc>
          <w:tcPr>
            <w:tcW w:w="850" w:type="dxa"/>
          </w:tcPr>
          <w:p w:rsidR="002167A1" w:rsidRPr="00EF6DC4" w:rsidRDefault="002167A1" w:rsidP="003A0810"/>
        </w:tc>
        <w:tc>
          <w:tcPr>
            <w:tcW w:w="854" w:type="dxa"/>
          </w:tcPr>
          <w:p w:rsidR="002167A1" w:rsidRPr="00EF6DC4" w:rsidRDefault="002167A1" w:rsidP="003A0810"/>
        </w:tc>
      </w:tr>
      <w:tr w:rsidR="00557258" w:rsidRPr="00EF6DC4" w:rsidTr="00010E80">
        <w:trPr>
          <w:trHeight w:val="397"/>
        </w:trPr>
        <w:tc>
          <w:tcPr>
            <w:tcW w:w="740" w:type="dxa"/>
            <w:tcBorders>
              <w:bottom w:val="single" w:sz="4" w:space="0" w:color="auto"/>
            </w:tcBorders>
          </w:tcPr>
          <w:p w:rsidR="00557258" w:rsidRPr="00EF6DC4" w:rsidRDefault="00557258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557258" w:rsidRPr="00EF6DC4" w:rsidRDefault="00557258" w:rsidP="00675B03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5246" w:type="dxa"/>
          </w:tcPr>
          <w:p w:rsidR="00557258" w:rsidRPr="00EF6DC4" w:rsidRDefault="00557258" w:rsidP="00010E80">
            <w:r w:rsidRPr="00EF6DC4">
              <w:rPr>
                <w:rFonts w:eastAsiaTheme="minorHAnsi"/>
              </w:rPr>
              <w:t xml:space="preserve">Моделирование как базовый элемент работы с информацией.  </w:t>
            </w:r>
          </w:p>
        </w:tc>
        <w:tc>
          <w:tcPr>
            <w:tcW w:w="1134" w:type="dxa"/>
          </w:tcPr>
          <w:p w:rsidR="00557258" w:rsidRPr="00EF6DC4" w:rsidRDefault="00557258" w:rsidP="003A0810">
            <w:r w:rsidRPr="00EF6DC4">
              <w:t>1</w:t>
            </w:r>
          </w:p>
        </w:tc>
        <w:tc>
          <w:tcPr>
            <w:tcW w:w="850" w:type="dxa"/>
          </w:tcPr>
          <w:p w:rsidR="00557258" w:rsidRPr="00EF6DC4" w:rsidRDefault="00557258" w:rsidP="003A0810"/>
        </w:tc>
        <w:tc>
          <w:tcPr>
            <w:tcW w:w="854" w:type="dxa"/>
          </w:tcPr>
          <w:p w:rsidR="00557258" w:rsidRPr="00EF6DC4" w:rsidRDefault="00557258" w:rsidP="003A0810"/>
        </w:tc>
      </w:tr>
      <w:tr w:rsidR="00557258" w:rsidRPr="00EF1D40" w:rsidTr="00010E80">
        <w:trPr>
          <w:trHeight w:val="397"/>
        </w:trPr>
        <w:tc>
          <w:tcPr>
            <w:tcW w:w="740" w:type="dxa"/>
            <w:tcBorders>
              <w:bottom w:val="nil"/>
            </w:tcBorders>
          </w:tcPr>
          <w:p w:rsidR="00557258" w:rsidRPr="00EF1D40" w:rsidRDefault="00557258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557258" w:rsidRPr="00EF1D40" w:rsidRDefault="00557258" w:rsidP="00675B03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5246" w:type="dxa"/>
          </w:tcPr>
          <w:p w:rsidR="00557258" w:rsidRPr="00EF1D40" w:rsidRDefault="00557258" w:rsidP="00010E80">
            <w:pPr>
              <w:rPr>
                <w:u w:val="single"/>
              </w:rPr>
            </w:pPr>
            <w:r w:rsidRPr="00EF1D40">
              <w:rPr>
                <w:rFonts w:eastAsiaTheme="minorHAnsi"/>
                <w:u w:val="single"/>
              </w:rPr>
              <w:t xml:space="preserve">Практическая работа №2 Моделирование в задачах управления.  </w:t>
            </w:r>
          </w:p>
        </w:tc>
        <w:tc>
          <w:tcPr>
            <w:tcW w:w="1134" w:type="dxa"/>
          </w:tcPr>
          <w:p w:rsidR="00557258" w:rsidRPr="00EF1D40" w:rsidRDefault="00557258" w:rsidP="003A0810">
            <w:r w:rsidRPr="00EF1D40">
              <w:t>1</w:t>
            </w:r>
          </w:p>
        </w:tc>
        <w:tc>
          <w:tcPr>
            <w:tcW w:w="850" w:type="dxa"/>
          </w:tcPr>
          <w:p w:rsidR="00557258" w:rsidRPr="00EF1D40" w:rsidRDefault="00557258" w:rsidP="003A0810"/>
        </w:tc>
        <w:tc>
          <w:tcPr>
            <w:tcW w:w="854" w:type="dxa"/>
          </w:tcPr>
          <w:p w:rsidR="00557258" w:rsidRPr="00EF1D40" w:rsidRDefault="00557258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5246" w:type="dxa"/>
          </w:tcPr>
          <w:p w:rsidR="009E5250" w:rsidRPr="00EF6DC4" w:rsidRDefault="009E5250" w:rsidP="003B644E">
            <w:r w:rsidRPr="00EF6DC4">
              <w:rPr>
                <w:rFonts w:eastAsiaTheme="minorHAnsi"/>
              </w:rPr>
              <w:t>Кодирование символьной информации.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</w:p>
        </w:tc>
        <w:tc>
          <w:tcPr>
            <w:tcW w:w="5246" w:type="dxa"/>
          </w:tcPr>
          <w:p w:rsidR="009E5250" w:rsidRPr="00EF1D40" w:rsidRDefault="009E5250" w:rsidP="003A0810">
            <w:pPr>
              <w:rPr>
                <w:b/>
              </w:rPr>
            </w:pPr>
            <w:r w:rsidRPr="00EF1D40">
              <w:rPr>
                <w:b/>
              </w:rPr>
              <w:t>Контрольная работа №</w:t>
            </w:r>
            <w:r w:rsidR="00EF1D40">
              <w:rPr>
                <w:b/>
              </w:rPr>
              <w:t xml:space="preserve"> </w:t>
            </w:r>
            <w:r w:rsidRPr="00EF1D40">
              <w:rPr>
                <w:b/>
              </w:rPr>
              <w:t>1 «</w:t>
            </w:r>
            <w:r w:rsidRPr="00EF1D40">
              <w:rPr>
                <w:rFonts w:eastAsiaTheme="minorHAnsi"/>
                <w:b/>
              </w:rPr>
              <w:t>Информационная культура общества и личности».</w:t>
            </w:r>
          </w:p>
        </w:tc>
        <w:tc>
          <w:tcPr>
            <w:tcW w:w="1134" w:type="dxa"/>
          </w:tcPr>
          <w:p w:rsidR="009E5250" w:rsidRPr="00EF1D40" w:rsidRDefault="009E5250" w:rsidP="003A0810">
            <w:pPr>
              <w:rPr>
                <w:b/>
              </w:rPr>
            </w:pPr>
            <w:r w:rsidRPr="00EF1D40">
              <w:rPr>
                <w:b/>
              </w:rPr>
              <w:t>1</w:t>
            </w:r>
          </w:p>
        </w:tc>
        <w:tc>
          <w:tcPr>
            <w:tcW w:w="850" w:type="dxa"/>
          </w:tcPr>
          <w:p w:rsidR="009E5250" w:rsidRPr="00EF1D40" w:rsidRDefault="009E5250" w:rsidP="003A0810">
            <w:pPr>
              <w:rPr>
                <w:b/>
              </w:rPr>
            </w:pPr>
          </w:p>
        </w:tc>
        <w:tc>
          <w:tcPr>
            <w:tcW w:w="854" w:type="dxa"/>
          </w:tcPr>
          <w:p w:rsidR="009E5250" w:rsidRPr="00EF1D40" w:rsidRDefault="009E5250" w:rsidP="003A0810">
            <w:pPr>
              <w:rPr>
                <w:b/>
              </w:rPr>
            </w:pPr>
          </w:p>
        </w:tc>
      </w:tr>
      <w:tr w:rsidR="009E5250" w:rsidRPr="00EF6DC4" w:rsidTr="00010E80">
        <w:trPr>
          <w:trHeight w:val="397"/>
        </w:trPr>
        <w:tc>
          <w:tcPr>
            <w:tcW w:w="740" w:type="dxa"/>
            <w:shd w:val="clear" w:color="auto" w:fill="D9D9D9" w:themeFill="background1" w:themeFillShade="D9"/>
          </w:tcPr>
          <w:p w:rsidR="009E5250" w:rsidRPr="00EF6DC4" w:rsidRDefault="009E5250" w:rsidP="005513F2">
            <w:pPr>
              <w:pStyle w:val="a4"/>
              <w:ind w:left="360"/>
              <w:rPr>
                <w:b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:rsidR="009E5250" w:rsidRPr="00EF6DC4" w:rsidRDefault="009E5250" w:rsidP="00D31291">
            <w:pPr>
              <w:rPr>
                <w:b/>
              </w:rPr>
            </w:pPr>
          </w:p>
        </w:tc>
        <w:tc>
          <w:tcPr>
            <w:tcW w:w="5246" w:type="dxa"/>
            <w:shd w:val="clear" w:color="auto" w:fill="D9D9D9" w:themeFill="background1" w:themeFillShade="D9"/>
          </w:tcPr>
          <w:p w:rsidR="009E5250" w:rsidRPr="00EF6DC4" w:rsidRDefault="009E5250" w:rsidP="00D31291">
            <w:pPr>
              <w:rPr>
                <w:b/>
              </w:rPr>
            </w:pPr>
            <w:r w:rsidRPr="00EF6DC4">
              <w:rPr>
                <w:rFonts w:eastAsiaTheme="minorHAnsi"/>
                <w:b/>
              </w:rPr>
              <w:t>Кодирование информации. Представление информации в компьютере.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E5250" w:rsidRPr="00EF6DC4" w:rsidRDefault="009E5250" w:rsidP="00010E80">
            <w:pPr>
              <w:rPr>
                <w:b/>
              </w:rPr>
            </w:pPr>
            <w:r w:rsidRPr="00EF6DC4">
              <w:rPr>
                <w:b/>
              </w:rPr>
              <w:t xml:space="preserve"> 1</w:t>
            </w:r>
            <w:r w:rsidR="00010E80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E5250" w:rsidRPr="00EF6DC4" w:rsidRDefault="009E5250" w:rsidP="00D31291">
            <w:pPr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:rsidR="009E5250" w:rsidRPr="00EF6DC4" w:rsidRDefault="009E5250" w:rsidP="00D31291">
            <w:pPr>
              <w:rPr>
                <w:b/>
              </w:rPr>
            </w:pPr>
          </w:p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1D40" w:rsidRDefault="009E5250" w:rsidP="0066472D">
            <w:r w:rsidRPr="00EF1D40">
              <w:rPr>
                <w:rFonts w:eastAsiaTheme="minorHAnsi"/>
              </w:rPr>
              <w:t xml:space="preserve">Системы счисления. </w:t>
            </w:r>
            <w:r w:rsidRPr="00EF1D40">
              <w:rPr>
                <w:rFonts w:eastAsiaTheme="minorHAnsi"/>
                <w:u w:val="single"/>
              </w:rPr>
              <w:t>Практическая работа №3 «Системы счисления с основанием равным степени числа 2».</w:t>
            </w:r>
            <w:r w:rsidRPr="00EF1D40">
              <w:rPr>
                <w:rFonts w:eastAsiaTheme="minorHAnsi"/>
              </w:rPr>
              <w:t xml:space="preserve">  </w:t>
            </w:r>
          </w:p>
        </w:tc>
        <w:tc>
          <w:tcPr>
            <w:tcW w:w="1134" w:type="dxa"/>
          </w:tcPr>
          <w:p w:rsidR="009E5250" w:rsidRPr="00EF1D40" w:rsidRDefault="009E5250" w:rsidP="003A0810">
            <w:r w:rsidRPr="00EF1D40">
              <w:t>1</w:t>
            </w:r>
          </w:p>
        </w:tc>
        <w:tc>
          <w:tcPr>
            <w:tcW w:w="850" w:type="dxa"/>
          </w:tcPr>
          <w:p w:rsidR="009E5250" w:rsidRPr="00EF1D40" w:rsidRDefault="009E5250" w:rsidP="003A0810"/>
        </w:tc>
        <w:tc>
          <w:tcPr>
            <w:tcW w:w="854" w:type="dxa"/>
          </w:tcPr>
          <w:p w:rsidR="009E5250" w:rsidRPr="00EF1D40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6DC4" w:rsidRDefault="009E5250" w:rsidP="00D31291">
            <w:r w:rsidRPr="00EF6DC4">
              <w:rPr>
                <w:rFonts w:eastAsiaTheme="minorHAnsi"/>
              </w:rPr>
              <w:t>Перевод чисел из одной системы счисления в другую.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6DC4" w:rsidRDefault="009E5250" w:rsidP="00D31291">
            <w:r w:rsidRPr="00EF6DC4">
              <w:rPr>
                <w:rFonts w:eastAsiaTheme="minorHAnsi"/>
              </w:rPr>
              <w:t>Перевод дробных чисел из одной системы счисления в другую.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1D40" w:rsidRDefault="009E5250" w:rsidP="00D31291">
            <w:pPr>
              <w:rPr>
                <w:u w:val="single"/>
              </w:rPr>
            </w:pPr>
            <w:r w:rsidRPr="00EF1D40">
              <w:rPr>
                <w:rFonts w:eastAsiaTheme="minorHAnsi"/>
                <w:u w:val="single"/>
              </w:rPr>
              <w:t>Практическая работа №4 «Алгоритмы перевода из системы счисления с одним основанием в систему счисления с другим основанием».</w:t>
            </w:r>
          </w:p>
        </w:tc>
        <w:tc>
          <w:tcPr>
            <w:tcW w:w="1134" w:type="dxa"/>
          </w:tcPr>
          <w:p w:rsidR="009E5250" w:rsidRPr="00EF1D40" w:rsidRDefault="009E5250" w:rsidP="003A0810">
            <w:r w:rsidRPr="00EF1D40">
              <w:t>1</w:t>
            </w:r>
          </w:p>
        </w:tc>
        <w:tc>
          <w:tcPr>
            <w:tcW w:w="850" w:type="dxa"/>
          </w:tcPr>
          <w:p w:rsidR="009E5250" w:rsidRPr="00EF1D40" w:rsidRDefault="009E5250" w:rsidP="003A0810"/>
        </w:tc>
        <w:tc>
          <w:tcPr>
            <w:tcW w:w="854" w:type="dxa"/>
          </w:tcPr>
          <w:p w:rsidR="009E5250" w:rsidRPr="00EF1D40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6DC4" w:rsidRDefault="009E5250" w:rsidP="009E5250">
            <w:proofErr w:type="spellStart"/>
            <w:r w:rsidRPr="00EF6DC4">
              <w:rPr>
                <w:rFonts w:eastAsiaTheme="minorHAnsi"/>
              </w:rPr>
              <w:t>Двеннадцатиричная</w:t>
            </w:r>
            <w:proofErr w:type="spellEnd"/>
            <w:r w:rsidRPr="00EF6DC4">
              <w:rPr>
                <w:rFonts w:eastAsiaTheme="minorHAnsi"/>
              </w:rPr>
              <w:t xml:space="preserve"> и </w:t>
            </w:r>
            <w:proofErr w:type="spellStart"/>
            <w:r w:rsidRPr="00EF6DC4">
              <w:rPr>
                <w:rFonts w:eastAsiaTheme="minorHAnsi"/>
              </w:rPr>
              <w:t>шестнадцатиричная</w:t>
            </w:r>
            <w:proofErr w:type="spellEnd"/>
            <w:r w:rsidRPr="00EF6DC4">
              <w:rPr>
                <w:rFonts w:eastAsiaTheme="minorHAnsi"/>
              </w:rPr>
              <w:t xml:space="preserve"> системы счисления.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6DC4" w:rsidRDefault="009E5250" w:rsidP="00D31291">
            <w:pPr>
              <w:tabs>
                <w:tab w:val="left" w:pos="1545"/>
              </w:tabs>
            </w:pPr>
            <w:r w:rsidRPr="00EF6DC4">
              <w:rPr>
                <w:rFonts w:eastAsiaTheme="minorHAnsi"/>
                <w:lang w:eastAsia="en-US"/>
              </w:rPr>
              <w:t>Кодовые таблицы.  Кодирование цветовой информации.</w:t>
            </w:r>
            <w:r w:rsidR="00557258" w:rsidRPr="00EF6DC4">
              <w:rPr>
                <w:rFonts w:eastAsiaTheme="minorHAnsi"/>
                <w:lang w:eastAsia="en-US"/>
              </w:rPr>
              <w:t xml:space="preserve"> Цветовая модель HSB.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6DC4" w:rsidRDefault="009E5250" w:rsidP="00557258">
            <w:pPr>
              <w:tabs>
                <w:tab w:val="left" w:pos="870"/>
              </w:tabs>
            </w:pPr>
            <w:r w:rsidRPr="00EF6DC4">
              <w:t xml:space="preserve"> </w:t>
            </w:r>
            <w:r w:rsidRPr="00EF6DC4">
              <w:rPr>
                <w:rFonts w:eastAsiaTheme="minorHAnsi"/>
                <w:lang w:eastAsia="en-US"/>
              </w:rPr>
              <w:t>Получение изображений.</w:t>
            </w:r>
            <w:r w:rsidR="00557258" w:rsidRPr="00EF6DC4">
              <w:rPr>
                <w:rFonts w:eastAsiaTheme="minorHAnsi"/>
                <w:lang w:eastAsia="en-US"/>
              </w:rPr>
              <w:t xml:space="preserve"> Универсальность двоичного кодирования.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1D40" w:rsidRDefault="009E5250" w:rsidP="0066472D">
            <w:pPr>
              <w:rPr>
                <w:u w:val="single"/>
              </w:rPr>
            </w:pPr>
            <w:r w:rsidRPr="00EF1D40">
              <w:rPr>
                <w:rFonts w:eastAsiaTheme="minorHAnsi"/>
                <w:u w:val="single"/>
              </w:rPr>
              <w:t>Практическая работа №5 «Представление целых чисел в памяти.</w:t>
            </w:r>
          </w:p>
        </w:tc>
        <w:tc>
          <w:tcPr>
            <w:tcW w:w="1134" w:type="dxa"/>
          </w:tcPr>
          <w:p w:rsidR="009E5250" w:rsidRPr="00EF1D40" w:rsidRDefault="009E5250" w:rsidP="00D31291">
            <w:r w:rsidRPr="00EF1D40">
              <w:t>1</w:t>
            </w:r>
          </w:p>
        </w:tc>
        <w:tc>
          <w:tcPr>
            <w:tcW w:w="850" w:type="dxa"/>
          </w:tcPr>
          <w:p w:rsidR="009E5250" w:rsidRPr="00EF1D40" w:rsidRDefault="009E5250" w:rsidP="00D31291"/>
        </w:tc>
        <w:tc>
          <w:tcPr>
            <w:tcW w:w="854" w:type="dxa"/>
          </w:tcPr>
          <w:p w:rsidR="009E5250" w:rsidRPr="00EF1D40" w:rsidRDefault="009E5250" w:rsidP="00D31291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1D40" w:rsidRDefault="009E5250" w:rsidP="0066472D">
            <w:pPr>
              <w:rPr>
                <w:u w:val="single"/>
              </w:rPr>
            </w:pPr>
            <w:r w:rsidRPr="00EF1D40">
              <w:rPr>
                <w:rFonts w:eastAsiaTheme="minorHAnsi"/>
                <w:u w:val="single"/>
              </w:rPr>
              <w:t>Практическая работа №6 «Представление вещественных чисел в памяти компьютера».</w:t>
            </w:r>
          </w:p>
        </w:tc>
        <w:tc>
          <w:tcPr>
            <w:tcW w:w="1134" w:type="dxa"/>
          </w:tcPr>
          <w:p w:rsidR="009E5250" w:rsidRPr="00EF1D40" w:rsidRDefault="009E5250" w:rsidP="003A0810">
            <w:r w:rsidRPr="00EF1D40">
              <w:t>1</w:t>
            </w:r>
          </w:p>
        </w:tc>
        <w:tc>
          <w:tcPr>
            <w:tcW w:w="850" w:type="dxa"/>
          </w:tcPr>
          <w:p w:rsidR="009E5250" w:rsidRPr="00EF1D40" w:rsidRDefault="009E5250" w:rsidP="003A0810"/>
        </w:tc>
        <w:tc>
          <w:tcPr>
            <w:tcW w:w="854" w:type="dxa"/>
          </w:tcPr>
          <w:p w:rsidR="009E5250" w:rsidRPr="00EF1D40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5246" w:type="dxa"/>
          </w:tcPr>
          <w:p w:rsidR="009E5250" w:rsidRPr="00EF6DC4" w:rsidRDefault="009E5250" w:rsidP="009E5250">
            <w:pPr>
              <w:rPr>
                <w:rFonts w:eastAsiaTheme="minorHAnsi"/>
                <w:b/>
              </w:rPr>
            </w:pPr>
            <w:r w:rsidRPr="00EF6DC4">
              <w:rPr>
                <w:rFonts w:eastAsiaTheme="minorHAnsi"/>
                <w:b/>
              </w:rPr>
              <w:t>Контрольная работа №</w:t>
            </w:r>
            <w:r w:rsidR="00EF1D40">
              <w:rPr>
                <w:rFonts w:eastAsiaTheme="minorHAnsi"/>
                <w:b/>
              </w:rPr>
              <w:t xml:space="preserve"> </w:t>
            </w:r>
            <w:r w:rsidRPr="00EF6DC4">
              <w:rPr>
                <w:rFonts w:eastAsiaTheme="minorHAnsi"/>
                <w:b/>
              </w:rPr>
              <w:t>2 «Кодирование информации. Представление информации в компьютере».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  <w:shd w:val="clear" w:color="auto" w:fill="D9D9D9" w:themeFill="background1" w:themeFillShade="D9"/>
          </w:tcPr>
          <w:p w:rsidR="009E5250" w:rsidRPr="00EF6DC4" w:rsidRDefault="009E5250" w:rsidP="005513F2">
            <w:pPr>
              <w:pStyle w:val="a4"/>
              <w:ind w:left="360"/>
              <w:rPr>
                <w:b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:rsidR="009E5250" w:rsidRPr="00EF6DC4" w:rsidRDefault="009E5250" w:rsidP="003A0810">
            <w:pPr>
              <w:rPr>
                <w:b/>
              </w:rPr>
            </w:pPr>
          </w:p>
        </w:tc>
        <w:tc>
          <w:tcPr>
            <w:tcW w:w="5246" w:type="dxa"/>
            <w:shd w:val="clear" w:color="auto" w:fill="D9D9D9" w:themeFill="background1" w:themeFillShade="D9"/>
          </w:tcPr>
          <w:p w:rsidR="009E5250" w:rsidRPr="00EF6DC4" w:rsidRDefault="009E5250" w:rsidP="00E74E51">
            <w:pPr>
              <w:rPr>
                <w:rFonts w:eastAsiaTheme="minorHAnsi"/>
                <w:b/>
              </w:rPr>
            </w:pPr>
            <w:r w:rsidRPr="00EF6DC4">
              <w:rPr>
                <w:rFonts w:eastAsiaTheme="minorHAnsi"/>
                <w:b/>
              </w:rPr>
              <w:t>Основные информационные объекты. Их создание и компьютерная обработка.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E5250" w:rsidRPr="00EF6DC4" w:rsidRDefault="00577B0B" w:rsidP="003A0810">
            <w:pPr>
              <w:rPr>
                <w:b/>
              </w:rPr>
            </w:pPr>
            <w:r w:rsidRPr="00EF6DC4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E5250" w:rsidRPr="00EF6DC4" w:rsidRDefault="009E5250" w:rsidP="003A0810">
            <w:pPr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:rsidR="009E5250" w:rsidRPr="00EF6DC4" w:rsidRDefault="009E5250" w:rsidP="003A0810">
            <w:pPr>
              <w:rPr>
                <w:b/>
              </w:rPr>
            </w:pPr>
          </w:p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6DC4" w:rsidRDefault="009E5250" w:rsidP="0066472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EF6DC4">
              <w:rPr>
                <w:rFonts w:eastAsiaTheme="minorHAnsi"/>
                <w:lang w:eastAsia="en-US"/>
              </w:rPr>
              <w:t>Основные информационные объекты, их создание, обработка, средства и технологии.</w:t>
            </w:r>
          </w:p>
        </w:tc>
        <w:tc>
          <w:tcPr>
            <w:tcW w:w="1134" w:type="dxa"/>
          </w:tcPr>
          <w:p w:rsidR="009E5250" w:rsidRPr="00EF6DC4" w:rsidRDefault="00577B0B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1D40" w:rsidRDefault="009E5250" w:rsidP="002E588A">
            <w:pPr>
              <w:rPr>
                <w:rFonts w:eastAsiaTheme="minorHAnsi"/>
                <w:u w:val="single"/>
              </w:rPr>
            </w:pPr>
            <w:r w:rsidRPr="00EF1D40">
              <w:rPr>
                <w:rFonts w:eastAsiaTheme="minorHAnsi"/>
                <w:u w:val="single"/>
              </w:rPr>
              <w:t>Практическая работа №7 «Создание текстовых информационных объектов и работа с ними».</w:t>
            </w:r>
          </w:p>
        </w:tc>
        <w:tc>
          <w:tcPr>
            <w:tcW w:w="1134" w:type="dxa"/>
          </w:tcPr>
          <w:p w:rsidR="009E5250" w:rsidRPr="00EF1D40" w:rsidRDefault="00577B0B" w:rsidP="002E588A">
            <w:r w:rsidRPr="00EF1D40">
              <w:t>1</w:t>
            </w:r>
          </w:p>
        </w:tc>
        <w:tc>
          <w:tcPr>
            <w:tcW w:w="850" w:type="dxa"/>
          </w:tcPr>
          <w:p w:rsidR="009E5250" w:rsidRPr="00EF1D40" w:rsidRDefault="009E5250" w:rsidP="002E588A"/>
        </w:tc>
        <w:tc>
          <w:tcPr>
            <w:tcW w:w="854" w:type="dxa"/>
          </w:tcPr>
          <w:p w:rsidR="009E5250" w:rsidRPr="00EF1D40" w:rsidRDefault="009E5250" w:rsidP="002E588A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1D40" w:rsidRDefault="009E5250" w:rsidP="00577B0B">
            <w:pPr>
              <w:rPr>
                <w:u w:val="single"/>
              </w:rPr>
            </w:pPr>
            <w:r w:rsidRPr="00EF1D40">
              <w:rPr>
                <w:rFonts w:eastAsiaTheme="minorHAnsi"/>
                <w:u w:val="single"/>
              </w:rPr>
              <w:t>Практическая работа №</w:t>
            </w:r>
            <w:r w:rsidR="00577B0B" w:rsidRPr="00EF1D40">
              <w:rPr>
                <w:rFonts w:eastAsiaTheme="minorHAnsi"/>
                <w:u w:val="single"/>
              </w:rPr>
              <w:t>8</w:t>
            </w:r>
            <w:r w:rsidRPr="00EF1D40">
              <w:rPr>
                <w:rFonts w:eastAsiaTheme="minorHAnsi"/>
                <w:u w:val="single"/>
              </w:rPr>
              <w:t xml:space="preserve"> «Вставка объектов в текст Изображения».</w:t>
            </w:r>
          </w:p>
        </w:tc>
        <w:tc>
          <w:tcPr>
            <w:tcW w:w="1134" w:type="dxa"/>
          </w:tcPr>
          <w:p w:rsidR="009E5250" w:rsidRPr="00EF1D40" w:rsidRDefault="009E5250" w:rsidP="003A0810">
            <w:r w:rsidRPr="00EF1D40">
              <w:t>1</w:t>
            </w:r>
          </w:p>
        </w:tc>
        <w:tc>
          <w:tcPr>
            <w:tcW w:w="850" w:type="dxa"/>
          </w:tcPr>
          <w:p w:rsidR="009E5250" w:rsidRPr="00EF1D40" w:rsidRDefault="009E5250" w:rsidP="003A0810"/>
        </w:tc>
        <w:tc>
          <w:tcPr>
            <w:tcW w:w="854" w:type="dxa"/>
          </w:tcPr>
          <w:p w:rsidR="009E5250" w:rsidRPr="00EF1D40" w:rsidRDefault="009E5250" w:rsidP="003A0810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1D40" w:rsidRDefault="009E5250" w:rsidP="00577B0B">
            <w:pPr>
              <w:rPr>
                <w:u w:val="single"/>
              </w:rPr>
            </w:pPr>
            <w:r w:rsidRPr="00EF1D40">
              <w:rPr>
                <w:rFonts w:eastAsiaTheme="minorHAnsi"/>
                <w:u w:val="single"/>
              </w:rPr>
              <w:t>Гипертекст. Практическая работа №</w:t>
            </w:r>
            <w:r w:rsidR="00577B0B" w:rsidRPr="00EF1D40">
              <w:rPr>
                <w:rFonts w:eastAsiaTheme="minorHAnsi"/>
                <w:u w:val="single"/>
              </w:rPr>
              <w:t>9</w:t>
            </w:r>
            <w:r w:rsidRPr="00EF1D40">
              <w:rPr>
                <w:rFonts w:eastAsiaTheme="minorHAnsi"/>
                <w:u w:val="single"/>
              </w:rPr>
              <w:t xml:space="preserve"> Создание гиперссылок в тексте».</w:t>
            </w:r>
          </w:p>
        </w:tc>
        <w:tc>
          <w:tcPr>
            <w:tcW w:w="1134" w:type="dxa"/>
          </w:tcPr>
          <w:p w:rsidR="009E5250" w:rsidRPr="00EF1D40" w:rsidRDefault="009E5250" w:rsidP="003A0810">
            <w:r w:rsidRPr="00EF1D40">
              <w:t>1</w:t>
            </w:r>
          </w:p>
        </w:tc>
        <w:tc>
          <w:tcPr>
            <w:tcW w:w="850" w:type="dxa"/>
          </w:tcPr>
          <w:p w:rsidR="009E5250" w:rsidRPr="00EF1D40" w:rsidRDefault="009E5250" w:rsidP="003A0810"/>
        </w:tc>
        <w:tc>
          <w:tcPr>
            <w:tcW w:w="854" w:type="dxa"/>
          </w:tcPr>
          <w:p w:rsidR="009E5250" w:rsidRPr="00EF1D40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6DC4" w:rsidRDefault="009E5250" w:rsidP="00FD2647">
            <w:r w:rsidRPr="00EF6DC4">
              <w:rPr>
                <w:rFonts w:eastAsiaTheme="minorHAnsi"/>
              </w:rPr>
              <w:t>Компьютерные словари и системы перевода текстов.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6DC4" w:rsidRDefault="009E5250" w:rsidP="00FD2647">
            <w:r w:rsidRPr="00EF6DC4">
              <w:rPr>
                <w:rFonts w:eastAsiaTheme="minorHAnsi"/>
              </w:rPr>
              <w:t>Средства и технологии создания и обработки графических информационных объектов.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6DC4" w:rsidRDefault="009E5250" w:rsidP="00FD2647">
            <w:r w:rsidRPr="00EF6DC4">
              <w:rPr>
                <w:rFonts w:eastAsiaTheme="minorHAnsi"/>
              </w:rPr>
              <w:t>Компьютерная обработка цифровых фотографий.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6DC4" w:rsidRDefault="009E5250" w:rsidP="00FD2647">
            <w:r w:rsidRPr="00EF6DC4">
              <w:rPr>
                <w:rFonts w:eastAsiaTheme="minorHAnsi"/>
              </w:rPr>
              <w:t>Компьютерные презентации.</w:t>
            </w:r>
          </w:p>
        </w:tc>
        <w:tc>
          <w:tcPr>
            <w:tcW w:w="1134" w:type="dxa"/>
          </w:tcPr>
          <w:p w:rsidR="009E5250" w:rsidRPr="00EF6DC4" w:rsidRDefault="009E5250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5246" w:type="dxa"/>
          </w:tcPr>
          <w:p w:rsidR="009E5250" w:rsidRPr="00EF6DC4" w:rsidRDefault="009E5250" w:rsidP="00577B0B">
            <w:pPr>
              <w:rPr>
                <w:b/>
              </w:rPr>
            </w:pPr>
            <w:r w:rsidRPr="00EF6DC4">
              <w:rPr>
                <w:rFonts w:eastAsiaTheme="minorHAnsi"/>
                <w:b/>
              </w:rPr>
              <w:t xml:space="preserve">Контрольная работа </w:t>
            </w:r>
            <w:r w:rsidR="00577B0B" w:rsidRPr="00EF6DC4">
              <w:rPr>
                <w:rFonts w:eastAsiaTheme="minorHAnsi"/>
                <w:b/>
              </w:rPr>
              <w:t>№</w:t>
            </w:r>
            <w:r w:rsidR="00EF1D40">
              <w:rPr>
                <w:rFonts w:eastAsiaTheme="minorHAnsi"/>
                <w:b/>
              </w:rPr>
              <w:t xml:space="preserve"> </w:t>
            </w:r>
            <w:r w:rsidR="00577B0B" w:rsidRPr="00EF6DC4">
              <w:rPr>
                <w:rFonts w:eastAsiaTheme="minorHAnsi"/>
                <w:b/>
              </w:rPr>
              <w:t xml:space="preserve">3  </w:t>
            </w:r>
            <w:r w:rsidRPr="00EF6DC4">
              <w:rPr>
                <w:rFonts w:eastAsiaTheme="minorHAnsi"/>
                <w:b/>
              </w:rPr>
              <w:t xml:space="preserve"> «Основные информационные объекты. Их создание и компьютерная обработка».</w:t>
            </w:r>
          </w:p>
        </w:tc>
        <w:tc>
          <w:tcPr>
            <w:tcW w:w="1134" w:type="dxa"/>
          </w:tcPr>
          <w:p w:rsidR="009E5250" w:rsidRPr="00EF6DC4" w:rsidRDefault="00577B0B" w:rsidP="003A0810">
            <w:r w:rsidRPr="00EF6DC4"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  <w:shd w:val="clear" w:color="auto" w:fill="D9D9D9" w:themeFill="background1" w:themeFillShade="D9"/>
          </w:tcPr>
          <w:p w:rsidR="009E5250" w:rsidRPr="00EF6DC4" w:rsidRDefault="009E5250" w:rsidP="006853EF">
            <w:pPr>
              <w:pStyle w:val="a4"/>
              <w:ind w:left="360"/>
              <w:rPr>
                <w:b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:rsidR="009E5250" w:rsidRPr="00EF6DC4" w:rsidRDefault="009E5250" w:rsidP="003A0810">
            <w:pPr>
              <w:rPr>
                <w:b/>
              </w:rPr>
            </w:pPr>
          </w:p>
        </w:tc>
        <w:tc>
          <w:tcPr>
            <w:tcW w:w="5246" w:type="dxa"/>
            <w:shd w:val="clear" w:color="auto" w:fill="D9D9D9" w:themeFill="background1" w:themeFillShade="D9"/>
          </w:tcPr>
          <w:p w:rsidR="009E5250" w:rsidRPr="00B44C2A" w:rsidRDefault="006853EF" w:rsidP="00B44C2A">
            <w:pPr>
              <w:rPr>
                <w:b/>
              </w:rPr>
            </w:pPr>
            <w:r w:rsidRPr="00B44C2A">
              <w:rPr>
                <w:b/>
              </w:rPr>
              <w:t>Алгоритмизация и программирование</w:t>
            </w:r>
            <w:r w:rsidR="00B44C2A" w:rsidRPr="00B44C2A">
              <w:rPr>
                <w:b/>
              </w:rPr>
              <w:t xml:space="preserve"> (</w:t>
            </w:r>
            <w:proofErr w:type="spellStart"/>
            <w:r w:rsidR="006B7801">
              <w:rPr>
                <w:rFonts w:eastAsiaTheme="minorHAnsi"/>
                <w:b/>
              </w:rPr>
              <w:t>Pascal</w:t>
            </w:r>
            <w:proofErr w:type="gramStart"/>
            <w:r w:rsidR="00B44C2A" w:rsidRPr="00B44C2A">
              <w:rPr>
                <w:rFonts w:eastAsiaTheme="minorHAnsi"/>
                <w:b/>
              </w:rPr>
              <w:t>АВС</w:t>
            </w:r>
            <w:proofErr w:type="spellEnd"/>
            <w:proofErr w:type="gramEnd"/>
            <w:r w:rsidR="00B44C2A" w:rsidRPr="00B44C2A">
              <w:rPr>
                <w:rFonts w:eastAsiaTheme="minorHAnsi"/>
                <w:b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E5250" w:rsidRPr="00EF6DC4" w:rsidRDefault="00010E80" w:rsidP="003A0810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E5250" w:rsidRPr="00EF6DC4" w:rsidRDefault="009E5250" w:rsidP="003A0810">
            <w:pPr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:rsidR="009E5250" w:rsidRPr="00EF6DC4" w:rsidRDefault="009E5250" w:rsidP="003A0810">
            <w:pPr>
              <w:rPr>
                <w:b/>
              </w:rPr>
            </w:pPr>
          </w:p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9E5250" w:rsidRDefault="003B644E" w:rsidP="003B644E">
            <w:pPr>
              <w:rPr>
                <w:rFonts w:eastAsiaTheme="minorHAnsi"/>
              </w:rPr>
            </w:pPr>
            <w:r w:rsidRPr="003B644E">
              <w:rPr>
                <w:rFonts w:eastAsiaTheme="minorHAnsi"/>
              </w:rPr>
              <w:t>Языки программирования</w:t>
            </w:r>
            <w:r w:rsidR="00526383">
              <w:rPr>
                <w:rFonts w:eastAsiaTheme="minorHAnsi"/>
              </w:rPr>
              <w:t xml:space="preserve">. </w:t>
            </w:r>
            <w:r w:rsidR="00526383" w:rsidRPr="003B644E">
              <w:rPr>
                <w:rFonts w:eastAsiaTheme="minorHAnsi"/>
              </w:rPr>
              <w:t>Структура программы.</w:t>
            </w:r>
          </w:p>
          <w:p w:rsidR="00B44C2A" w:rsidRPr="003B644E" w:rsidRDefault="00B44C2A" w:rsidP="003B644E">
            <w:r>
              <w:rPr>
                <w:rFonts w:eastAsiaTheme="minorHAnsi"/>
              </w:rPr>
              <w:t xml:space="preserve">Идентификаторы и </w:t>
            </w:r>
            <w:r w:rsidRPr="003B644E">
              <w:rPr>
                <w:rFonts w:eastAsiaTheme="minorHAnsi"/>
              </w:rPr>
              <w:t>зарезервированные слова.</w:t>
            </w:r>
          </w:p>
        </w:tc>
        <w:tc>
          <w:tcPr>
            <w:tcW w:w="1134" w:type="dxa"/>
          </w:tcPr>
          <w:p w:rsidR="009E5250" w:rsidRPr="00EF6DC4" w:rsidRDefault="00CE7B7F" w:rsidP="003A0810">
            <w:r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9E5250" w:rsidRPr="00526383" w:rsidRDefault="003B644E" w:rsidP="001D5769">
            <w:pPr>
              <w:rPr>
                <w:rFonts w:eastAsiaTheme="minorHAnsi"/>
              </w:rPr>
            </w:pPr>
            <w:r w:rsidRPr="003B644E">
              <w:rPr>
                <w:rFonts w:eastAsiaTheme="minorHAnsi"/>
              </w:rPr>
              <w:t>Константы</w:t>
            </w:r>
            <w:r w:rsidR="001D5769">
              <w:rPr>
                <w:rFonts w:eastAsiaTheme="minorHAnsi"/>
              </w:rPr>
              <w:t>, п</w:t>
            </w:r>
            <w:r w:rsidR="00B44C2A" w:rsidRPr="003B644E">
              <w:rPr>
                <w:rFonts w:eastAsiaTheme="minorHAnsi"/>
              </w:rPr>
              <w:t>еременные. Типы переменных</w:t>
            </w:r>
            <w:r w:rsidR="001D5769">
              <w:rPr>
                <w:rFonts w:eastAsiaTheme="minorHAnsi"/>
              </w:rPr>
              <w:t xml:space="preserve"> и</w:t>
            </w:r>
            <w:r w:rsidR="00B44C2A" w:rsidRPr="003B644E">
              <w:rPr>
                <w:rFonts w:eastAsiaTheme="minorHAnsi"/>
              </w:rPr>
              <w:t xml:space="preserve"> данных.</w:t>
            </w:r>
            <w:r w:rsidR="001D5769" w:rsidRPr="003B644E">
              <w:rPr>
                <w:rFonts w:eastAsiaTheme="minorHAnsi"/>
              </w:rPr>
              <w:t xml:space="preserve"> Действия над данными</w:t>
            </w:r>
            <w:r w:rsidR="001D5769">
              <w:rPr>
                <w:rFonts w:eastAsiaTheme="minorHAnsi"/>
              </w:rPr>
              <w:t>.</w:t>
            </w:r>
            <w:r w:rsidR="001D5769" w:rsidRPr="003B644E">
              <w:rPr>
                <w:rFonts w:eastAsiaTheme="minorHAnsi"/>
              </w:rPr>
              <w:t xml:space="preserve"> Комментарии</w:t>
            </w:r>
            <w:r w:rsidR="001D5769">
              <w:rPr>
                <w:rFonts w:eastAsiaTheme="minorHAnsi"/>
              </w:rPr>
              <w:t>.</w:t>
            </w:r>
          </w:p>
        </w:tc>
        <w:tc>
          <w:tcPr>
            <w:tcW w:w="1134" w:type="dxa"/>
          </w:tcPr>
          <w:p w:rsidR="009E5250" w:rsidRPr="00EF6DC4" w:rsidRDefault="00CE7B7F" w:rsidP="003A0810">
            <w:r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6DC4" w:rsidTr="00010E80">
        <w:trPr>
          <w:trHeight w:val="397"/>
        </w:trPr>
        <w:tc>
          <w:tcPr>
            <w:tcW w:w="740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6DC4" w:rsidRDefault="009E5250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9E5250" w:rsidRPr="001D5769" w:rsidRDefault="00B44C2A" w:rsidP="001D5769">
            <w:pPr>
              <w:rPr>
                <w:rFonts w:eastAsiaTheme="minorHAnsi"/>
              </w:rPr>
            </w:pPr>
            <w:r w:rsidRPr="003B644E">
              <w:rPr>
                <w:rFonts w:eastAsiaTheme="minorHAnsi"/>
              </w:rPr>
              <w:t xml:space="preserve"> </w:t>
            </w:r>
            <w:r w:rsidR="001D5769" w:rsidRPr="003B644E">
              <w:rPr>
                <w:rFonts w:eastAsiaTheme="minorHAnsi"/>
              </w:rPr>
              <w:t xml:space="preserve">Выражения, </w:t>
            </w:r>
            <w:r w:rsidR="001D5769">
              <w:rPr>
                <w:rFonts w:eastAsiaTheme="minorHAnsi"/>
              </w:rPr>
              <w:t xml:space="preserve"> о</w:t>
            </w:r>
            <w:r w:rsidR="001D5769" w:rsidRPr="003B644E">
              <w:rPr>
                <w:rFonts w:eastAsiaTheme="minorHAnsi"/>
              </w:rPr>
              <w:t>перации</w:t>
            </w:r>
            <w:r w:rsidR="001D5769">
              <w:rPr>
                <w:rFonts w:eastAsiaTheme="minorHAnsi"/>
              </w:rPr>
              <w:t>, функции.</w:t>
            </w:r>
          </w:p>
        </w:tc>
        <w:tc>
          <w:tcPr>
            <w:tcW w:w="1134" w:type="dxa"/>
          </w:tcPr>
          <w:p w:rsidR="009E5250" w:rsidRPr="00EF6DC4" w:rsidRDefault="00CE7B7F" w:rsidP="003A0810">
            <w:r>
              <w:t>1</w:t>
            </w:r>
          </w:p>
        </w:tc>
        <w:tc>
          <w:tcPr>
            <w:tcW w:w="850" w:type="dxa"/>
          </w:tcPr>
          <w:p w:rsidR="009E5250" w:rsidRPr="00EF6DC4" w:rsidRDefault="009E5250" w:rsidP="003A0810"/>
        </w:tc>
        <w:tc>
          <w:tcPr>
            <w:tcW w:w="854" w:type="dxa"/>
          </w:tcPr>
          <w:p w:rsidR="009E5250" w:rsidRPr="00EF6DC4" w:rsidRDefault="009E5250" w:rsidP="003A0810"/>
        </w:tc>
      </w:tr>
      <w:tr w:rsidR="009E5250" w:rsidRPr="00EF1D40" w:rsidTr="00010E80">
        <w:trPr>
          <w:trHeight w:val="397"/>
        </w:trPr>
        <w:tc>
          <w:tcPr>
            <w:tcW w:w="740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9E5250" w:rsidRPr="00EF1D40" w:rsidRDefault="009E5250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9E5250" w:rsidRPr="00EF1D40" w:rsidRDefault="001D5769" w:rsidP="001D5769">
            <w:pPr>
              <w:rPr>
                <w:u w:val="single"/>
              </w:rPr>
            </w:pPr>
            <w:r w:rsidRPr="00EF1D40">
              <w:rPr>
                <w:u w:val="single"/>
              </w:rPr>
              <w:t>Практическая работа № 10 «Программирование линейных алгоритмов».</w:t>
            </w:r>
          </w:p>
        </w:tc>
        <w:tc>
          <w:tcPr>
            <w:tcW w:w="1134" w:type="dxa"/>
          </w:tcPr>
          <w:p w:rsidR="009E5250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9E5250" w:rsidRPr="00EF1D40" w:rsidRDefault="009E5250" w:rsidP="003A0810"/>
        </w:tc>
        <w:tc>
          <w:tcPr>
            <w:tcW w:w="854" w:type="dxa"/>
          </w:tcPr>
          <w:p w:rsidR="009E5250" w:rsidRPr="00EF1D40" w:rsidRDefault="009E5250" w:rsidP="003A0810"/>
        </w:tc>
      </w:tr>
      <w:tr w:rsidR="0024703C" w:rsidRPr="00EF6DC4" w:rsidTr="00010E80">
        <w:trPr>
          <w:trHeight w:val="397"/>
        </w:trPr>
        <w:tc>
          <w:tcPr>
            <w:tcW w:w="740" w:type="dxa"/>
          </w:tcPr>
          <w:p w:rsidR="0024703C" w:rsidRPr="00EF6DC4" w:rsidRDefault="0024703C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24703C" w:rsidRPr="00EF6DC4" w:rsidRDefault="0024703C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24703C" w:rsidRPr="007A56AA" w:rsidRDefault="003B644E" w:rsidP="001D5769">
            <w:pPr>
              <w:rPr>
                <w:rFonts w:eastAsiaTheme="minorHAnsi"/>
              </w:rPr>
            </w:pPr>
            <w:r w:rsidRPr="00526383">
              <w:rPr>
                <w:rFonts w:eastAsiaTheme="minorHAnsi"/>
              </w:rPr>
              <w:t xml:space="preserve">Логические </w:t>
            </w:r>
            <w:r w:rsidR="001D5769">
              <w:rPr>
                <w:rFonts w:eastAsiaTheme="minorHAnsi"/>
              </w:rPr>
              <w:t xml:space="preserve">величины, </w:t>
            </w:r>
            <w:r w:rsidRPr="00526383">
              <w:rPr>
                <w:rFonts w:eastAsiaTheme="minorHAnsi"/>
              </w:rPr>
              <w:t>операции</w:t>
            </w:r>
            <w:r w:rsidR="001D5769">
              <w:rPr>
                <w:rFonts w:eastAsiaTheme="minorHAnsi"/>
              </w:rPr>
              <w:t>, выражения.</w:t>
            </w:r>
          </w:p>
        </w:tc>
        <w:tc>
          <w:tcPr>
            <w:tcW w:w="1134" w:type="dxa"/>
          </w:tcPr>
          <w:p w:rsidR="0024703C" w:rsidRPr="00EF6DC4" w:rsidRDefault="00CE7B7F" w:rsidP="003A0810">
            <w:r>
              <w:t>1</w:t>
            </w:r>
          </w:p>
        </w:tc>
        <w:tc>
          <w:tcPr>
            <w:tcW w:w="850" w:type="dxa"/>
          </w:tcPr>
          <w:p w:rsidR="0024703C" w:rsidRPr="00EF6DC4" w:rsidRDefault="0024703C" w:rsidP="003A0810"/>
        </w:tc>
        <w:tc>
          <w:tcPr>
            <w:tcW w:w="854" w:type="dxa"/>
          </w:tcPr>
          <w:p w:rsidR="0024703C" w:rsidRPr="00EF6DC4" w:rsidRDefault="0024703C" w:rsidP="003A0810"/>
        </w:tc>
      </w:tr>
      <w:tr w:rsidR="001D5769" w:rsidRPr="00EF1D40" w:rsidTr="00010E80">
        <w:trPr>
          <w:trHeight w:val="397"/>
        </w:trPr>
        <w:tc>
          <w:tcPr>
            <w:tcW w:w="740" w:type="dxa"/>
          </w:tcPr>
          <w:p w:rsidR="001D5769" w:rsidRPr="00EF1D40" w:rsidRDefault="001D5769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1D5769" w:rsidRPr="00EF1D40" w:rsidRDefault="001D5769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1D5769" w:rsidRPr="00EF1D40" w:rsidRDefault="001D5769" w:rsidP="001D5769">
            <w:pPr>
              <w:rPr>
                <w:rFonts w:eastAsiaTheme="minorHAnsi"/>
                <w:u w:val="single"/>
              </w:rPr>
            </w:pPr>
            <w:r w:rsidRPr="00EF1D40">
              <w:rPr>
                <w:u w:val="single"/>
              </w:rPr>
              <w:t>Логические величины, операции, выражения. Практическая работа № 11 «Программирование логических выражений».</w:t>
            </w:r>
          </w:p>
        </w:tc>
        <w:tc>
          <w:tcPr>
            <w:tcW w:w="1134" w:type="dxa"/>
          </w:tcPr>
          <w:p w:rsidR="001D5769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1D5769" w:rsidRPr="00EF1D40" w:rsidRDefault="001D5769" w:rsidP="003A0810"/>
        </w:tc>
        <w:tc>
          <w:tcPr>
            <w:tcW w:w="854" w:type="dxa"/>
          </w:tcPr>
          <w:p w:rsidR="001D5769" w:rsidRPr="00EF1D40" w:rsidRDefault="001D5769" w:rsidP="003A0810"/>
        </w:tc>
      </w:tr>
      <w:tr w:rsidR="003437EB" w:rsidRPr="00EF1D40" w:rsidTr="00010E80">
        <w:trPr>
          <w:trHeight w:val="397"/>
        </w:trPr>
        <w:tc>
          <w:tcPr>
            <w:tcW w:w="740" w:type="dxa"/>
          </w:tcPr>
          <w:p w:rsidR="003437EB" w:rsidRPr="00EF1D40" w:rsidRDefault="003437EB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3437EB" w:rsidRPr="00EF1D40" w:rsidRDefault="003437EB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3437EB" w:rsidRPr="00EF1D40" w:rsidRDefault="003437EB" w:rsidP="003437EB">
            <w:pPr>
              <w:rPr>
                <w:u w:val="single"/>
              </w:rPr>
            </w:pPr>
            <w:r w:rsidRPr="00EF1D40">
              <w:rPr>
                <w:u w:val="single"/>
              </w:rPr>
              <w:t>Программирование ветвлений. Практическая работа № 12 «Программирование ветвящихся алгоритмов».</w:t>
            </w:r>
          </w:p>
        </w:tc>
        <w:tc>
          <w:tcPr>
            <w:tcW w:w="1134" w:type="dxa"/>
          </w:tcPr>
          <w:p w:rsidR="003437EB" w:rsidRPr="00EF1D40" w:rsidRDefault="00CE7B7F" w:rsidP="003437EB">
            <w:r>
              <w:t>1</w:t>
            </w:r>
          </w:p>
        </w:tc>
        <w:tc>
          <w:tcPr>
            <w:tcW w:w="850" w:type="dxa"/>
          </w:tcPr>
          <w:p w:rsidR="003437EB" w:rsidRPr="00EF1D40" w:rsidRDefault="003437EB" w:rsidP="003437EB"/>
        </w:tc>
        <w:tc>
          <w:tcPr>
            <w:tcW w:w="854" w:type="dxa"/>
          </w:tcPr>
          <w:p w:rsidR="003437EB" w:rsidRPr="00EF1D40" w:rsidRDefault="003437EB" w:rsidP="003437EB"/>
        </w:tc>
      </w:tr>
      <w:tr w:rsidR="003437EB" w:rsidRPr="00EF6DC4" w:rsidTr="00010E80">
        <w:trPr>
          <w:trHeight w:val="397"/>
        </w:trPr>
        <w:tc>
          <w:tcPr>
            <w:tcW w:w="740" w:type="dxa"/>
          </w:tcPr>
          <w:p w:rsidR="003437EB" w:rsidRPr="00EF6DC4" w:rsidRDefault="003437EB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3437EB" w:rsidRPr="00EF6DC4" w:rsidRDefault="003437EB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3437EB" w:rsidRDefault="003437EB" w:rsidP="003437EB">
            <w:pPr>
              <w:rPr>
                <w:rFonts w:eastAsiaTheme="minorHAnsi"/>
              </w:rPr>
            </w:pPr>
            <w:r w:rsidRPr="00526383">
              <w:rPr>
                <w:rFonts w:eastAsiaTheme="minorHAnsi"/>
              </w:rPr>
              <w:t>Циклы. Итерация.</w:t>
            </w:r>
            <w:r>
              <w:rPr>
                <w:rFonts w:eastAsiaTheme="minorHAnsi"/>
              </w:rPr>
              <w:t xml:space="preserve"> </w:t>
            </w:r>
            <w:r w:rsidRPr="00526383">
              <w:rPr>
                <w:rFonts w:eastAsiaTheme="minorHAnsi"/>
              </w:rPr>
              <w:t>Вложенные циклы</w:t>
            </w:r>
            <w:r>
              <w:rPr>
                <w:rFonts w:eastAsiaTheme="minorHAnsi"/>
              </w:rPr>
              <w:t>.</w:t>
            </w:r>
            <w:r w:rsidR="00D81D34" w:rsidRPr="00433E87">
              <w:rPr>
                <w:u w:val="single"/>
              </w:rPr>
              <w:t xml:space="preserve"> </w:t>
            </w:r>
            <w:r w:rsidR="00D81D34" w:rsidRPr="00D81D34">
              <w:t>Программирование циклов.</w:t>
            </w:r>
          </w:p>
        </w:tc>
        <w:tc>
          <w:tcPr>
            <w:tcW w:w="1134" w:type="dxa"/>
          </w:tcPr>
          <w:p w:rsidR="003437EB" w:rsidRPr="00EF6DC4" w:rsidRDefault="00CE7B7F" w:rsidP="003437EB">
            <w:r>
              <w:t>1</w:t>
            </w:r>
          </w:p>
        </w:tc>
        <w:tc>
          <w:tcPr>
            <w:tcW w:w="850" w:type="dxa"/>
          </w:tcPr>
          <w:p w:rsidR="003437EB" w:rsidRPr="00EF6DC4" w:rsidRDefault="003437EB" w:rsidP="003437EB"/>
        </w:tc>
        <w:tc>
          <w:tcPr>
            <w:tcW w:w="854" w:type="dxa"/>
          </w:tcPr>
          <w:p w:rsidR="003437EB" w:rsidRPr="00EF6DC4" w:rsidRDefault="003437EB" w:rsidP="003437EB"/>
        </w:tc>
      </w:tr>
      <w:tr w:rsidR="00433E87" w:rsidRPr="00EF1D40" w:rsidTr="00010E80">
        <w:trPr>
          <w:trHeight w:val="397"/>
        </w:trPr>
        <w:tc>
          <w:tcPr>
            <w:tcW w:w="740" w:type="dxa"/>
          </w:tcPr>
          <w:p w:rsidR="00433E87" w:rsidRPr="00EF1D40" w:rsidRDefault="00433E87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433E87" w:rsidRPr="00EF1D40" w:rsidRDefault="00433E87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433E87" w:rsidRPr="00EF1D40" w:rsidRDefault="00433E87" w:rsidP="00EF1D40">
            <w:pPr>
              <w:rPr>
                <w:rFonts w:eastAsiaTheme="minorHAnsi"/>
                <w:u w:val="single"/>
              </w:rPr>
            </w:pPr>
            <w:r w:rsidRPr="00EF1D40">
              <w:rPr>
                <w:u w:val="single"/>
              </w:rPr>
              <w:t>Практическая работа № 1</w:t>
            </w:r>
            <w:r w:rsidR="00EF1D40" w:rsidRPr="00EF1D40">
              <w:rPr>
                <w:u w:val="single"/>
              </w:rPr>
              <w:t>3</w:t>
            </w:r>
            <w:r w:rsidRPr="00EF1D40">
              <w:rPr>
                <w:u w:val="single"/>
              </w:rPr>
              <w:t xml:space="preserve"> «Программирование циклических алгоритмов».</w:t>
            </w:r>
          </w:p>
        </w:tc>
        <w:tc>
          <w:tcPr>
            <w:tcW w:w="1134" w:type="dxa"/>
          </w:tcPr>
          <w:p w:rsidR="00433E87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433E87" w:rsidRPr="00EF1D40" w:rsidRDefault="00433E87" w:rsidP="003A0810"/>
        </w:tc>
        <w:tc>
          <w:tcPr>
            <w:tcW w:w="854" w:type="dxa"/>
          </w:tcPr>
          <w:p w:rsidR="00433E87" w:rsidRPr="00EF1D40" w:rsidRDefault="00433E87" w:rsidP="003A0810"/>
        </w:tc>
      </w:tr>
      <w:tr w:rsidR="00D81D34" w:rsidRPr="00EF1D40" w:rsidTr="00010E80">
        <w:trPr>
          <w:trHeight w:val="397"/>
        </w:trPr>
        <w:tc>
          <w:tcPr>
            <w:tcW w:w="740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D81D34" w:rsidRPr="00EF1D40" w:rsidRDefault="00D81D34" w:rsidP="006B7801">
            <w:pPr>
              <w:rPr>
                <w:rFonts w:eastAsiaTheme="minorHAnsi"/>
              </w:rPr>
            </w:pPr>
            <w:r w:rsidRPr="00EF1D40">
              <w:t>Вспомогательные алгоритмы и подпрограммы.</w:t>
            </w:r>
          </w:p>
        </w:tc>
        <w:tc>
          <w:tcPr>
            <w:tcW w:w="1134" w:type="dxa"/>
          </w:tcPr>
          <w:p w:rsidR="00D81D34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D81D34" w:rsidRPr="00EF1D40" w:rsidRDefault="00D81D34" w:rsidP="003A0810"/>
        </w:tc>
        <w:tc>
          <w:tcPr>
            <w:tcW w:w="854" w:type="dxa"/>
          </w:tcPr>
          <w:p w:rsidR="00D81D34" w:rsidRPr="00EF1D40" w:rsidRDefault="00D81D34" w:rsidP="003A0810"/>
        </w:tc>
      </w:tr>
      <w:tr w:rsidR="00D81D34" w:rsidRPr="00EF1D40" w:rsidTr="00010E80">
        <w:trPr>
          <w:trHeight w:val="397"/>
        </w:trPr>
        <w:tc>
          <w:tcPr>
            <w:tcW w:w="740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D81D34" w:rsidRPr="00EF1D40" w:rsidRDefault="00D81D34" w:rsidP="00EF1D40">
            <w:pPr>
              <w:rPr>
                <w:rFonts w:eastAsiaTheme="minorHAnsi"/>
                <w:u w:val="single"/>
              </w:rPr>
            </w:pPr>
            <w:r w:rsidRPr="00EF1D40">
              <w:rPr>
                <w:u w:val="single"/>
              </w:rPr>
              <w:t>Практическая работа № 1</w:t>
            </w:r>
            <w:r w:rsidR="00EF1D40" w:rsidRPr="00EF1D40">
              <w:rPr>
                <w:u w:val="single"/>
              </w:rPr>
              <w:t>4</w:t>
            </w:r>
            <w:r w:rsidRPr="00EF1D40">
              <w:rPr>
                <w:u w:val="single"/>
              </w:rPr>
              <w:t xml:space="preserve"> «Программирование с использованием подпрограмм».</w:t>
            </w:r>
          </w:p>
        </w:tc>
        <w:tc>
          <w:tcPr>
            <w:tcW w:w="1134" w:type="dxa"/>
          </w:tcPr>
          <w:p w:rsidR="00D81D34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D81D34" w:rsidRPr="00EF1D40" w:rsidRDefault="00D81D34" w:rsidP="003A0810"/>
        </w:tc>
        <w:tc>
          <w:tcPr>
            <w:tcW w:w="854" w:type="dxa"/>
          </w:tcPr>
          <w:p w:rsidR="00D81D34" w:rsidRPr="00EF1D40" w:rsidRDefault="00D81D34" w:rsidP="003A0810"/>
        </w:tc>
      </w:tr>
      <w:tr w:rsidR="00D81D34" w:rsidRPr="00EF6DC4" w:rsidTr="00010E80">
        <w:trPr>
          <w:trHeight w:val="397"/>
        </w:trPr>
        <w:tc>
          <w:tcPr>
            <w:tcW w:w="740" w:type="dxa"/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D81D34" w:rsidRPr="00EF6DC4" w:rsidRDefault="00D81D34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D81D34" w:rsidRPr="00526383" w:rsidRDefault="00D81D34" w:rsidP="0036506F">
            <w:r w:rsidRPr="00526383">
              <w:rPr>
                <w:rFonts w:eastAsiaTheme="minorHAnsi"/>
              </w:rPr>
              <w:t>Массивы</w:t>
            </w:r>
            <w:r>
              <w:rPr>
                <w:rFonts w:eastAsiaTheme="minorHAnsi"/>
              </w:rPr>
              <w:t>.</w:t>
            </w:r>
            <w:r w:rsidRPr="00526383">
              <w:rPr>
                <w:rFonts w:eastAsiaTheme="minorHAnsi"/>
              </w:rPr>
              <w:t xml:space="preserve"> Одномерные </w:t>
            </w:r>
            <w:r w:rsidR="0036506F">
              <w:rPr>
                <w:rFonts w:eastAsiaTheme="minorHAnsi"/>
              </w:rPr>
              <w:t>и д</w:t>
            </w:r>
            <w:r w:rsidRPr="00526383">
              <w:rPr>
                <w:rFonts w:eastAsiaTheme="minorHAnsi"/>
              </w:rPr>
              <w:t>вумерные массивы</w:t>
            </w:r>
            <w:r>
              <w:rPr>
                <w:rFonts w:eastAsiaTheme="minorHAnsi"/>
              </w:rPr>
              <w:t>.</w:t>
            </w:r>
            <w:r w:rsidR="0036506F">
              <w:rPr>
                <w:b/>
              </w:rPr>
              <w:t xml:space="preserve"> </w:t>
            </w:r>
            <w:r w:rsidR="0036506F" w:rsidRPr="0036506F">
              <w:t>Типовые задачи обработки массивов.</w:t>
            </w:r>
          </w:p>
        </w:tc>
        <w:tc>
          <w:tcPr>
            <w:tcW w:w="1134" w:type="dxa"/>
          </w:tcPr>
          <w:p w:rsidR="00D81D34" w:rsidRPr="00EF6DC4" w:rsidRDefault="00CE7B7F" w:rsidP="003A0810">
            <w:r>
              <w:t>1</w:t>
            </w:r>
          </w:p>
        </w:tc>
        <w:tc>
          <w:tcPr>
            <w:tcW w:w="850" w:type="dxa"/>
          </w:tcPr>
          <w:p w:rsidR="00D81D34" w:rsidRPr="00EF6DC4" w:rsidRDefault="00D81D34" w:rsidP="003A0810"/>
        </w:tc>
        <w:tc>
          <w:tcPr>
            <w:tcW w:w="854" w:type="dxa"/>
          </w:tcPr>
          <w:p w:rsidR="00D81D34" w:rsidRPr="00EF6DC4" w:rsidRDefault="00D81D34" w:rsidP="003A0810"/>
        </w:tc>
      </w:tr>
      <w:tr w:rsidR="00D81D34" w:rsidRPr="00EF1D40" w:rsidTr="00010E80">
        <w:trPr>
          <w:trHeight w:val="397"/>
        </w:trPr>
        <w:tc>
          <w:tcPr>
            <w:tcW w:w="740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D81D34" w:rsidRPr="00EF1D40" w:rsidRDefault="00D81D34" w:rsidP="00EF1D40">
            <w:pPr>
              <w:rPr>
                <w:rFonts w:eastAsiaTheme="minorHAnsi"/>
                <w:u w:val="single"/>
              </w:rPr>
            </w:pPr>
            <w:r w:rsidRPr="00EF1D40">
              <w:rPr>
                <w:u w:val="single"/>
              </w:rPr>
              <w:t>Практическая работа № 1</w:t>
            </w:r>
            <w:r w:rsidR="00EF1D40" w:rsidRPr="00EF1D40">
              <w:rPr>
                <w:u w:val="single"/>
              </w:rPr>
              <w:t>5</w:t>
            </w:r>
            <w:r w:rsidRPr="00EF1D40">
              <w:rPr>
                <w:u w:val="single"/>
              </w:rPr>
              <w:t xml:space="preserve"> «Программирование обработки одномерных массивов».</w:t>
            </w:r>
          </w:p>
        </w:tc>
        <w:tc>
          <w:tcPr>
            <w:tcW w:w="1134" w:type="dxa"/>
          </w:tcPr>
          <w:p w:rsidR="00D81D34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D81D34" w:rsidRPr="00EF1D40" w:rsidRDefault="00D81D34" w:rsidP="003A0810"/>
        </w:tc>
        <w:tc>
          <w:tcPr>
            <w:tcW w:w="854" w:type="dxa"/>
          </w:tcPr>
          <w:p w:rsidR="00D81D34" w:rsidRPr="00EF1D40" w:rsidRDefault="00D81D34" w:rsidP="003A0810"/>
        </w:tc>
      </w:tr>
      <w:tr w:rsidR="00D81D34" w:rsidRPr="00EF1D40" w:rsidTr="00010E80">
        <w:trPr>
          <w:trHeight w:val="397"/>
        </w:trPr>
        <w:tc>
          <w:tcPr>
            <w:tcW w:w="740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D81D34" w:rsidRPr="00EF1D40" w:rsidRDefault="00D81D34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D81D34" w:rsidRPr="00EF1D40" w:rsidRDefault="0036506F" w:rsidP="00EF1D40">
            <w:pPr>
              <w:rPr>
                <w:u w:val="single"/>
              </w:rPr>
            </w:pPr>
            <w:r w:rsidRPr="00EF1D40">
              <w:rPr>
                <w:u w:val="single"/>
              </w:rPr>
              <w:t>Практическая работа № 1</w:t>
            </w:r>
            <w:r w:rsidR="00EF1D40" w:rsidRPr="00EF1D40">
              <w:rPr>
                <w:u w:val="single"/>
              </w:rPr>
              <w:t>6</w:t>
            </w:r>
            <w:r w:rsidRPr="00EF1D40">
              <w:rPr>
                <w:u w:val="single"/>
              </w:rPr>
              <w:t xml:space="preserve"> «Программирование обработки двумерных массивов».</w:t>
            </w:r>
          </w:p>
        </w:tc>
        <w:tc>
          <w:tcPr>
            <w:tcW w:w="1134" w:type="dxa"/>
          </w:tcPr>
          <w:p w:rsidR="00D81D34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D81D34" w:rsidRPr="00EF1D40" w:rsidRDefault="00D81D34" w:rsidP="003A0810"/>
        </w:tc>
        <w:tc>
          <w:tcPr>
            <w:tcW w:w="854" w:type="dxa"/>
          </w:tcPr>
          <w:p w:rsidR="00D81D34" w:rsidRPr="00EF1D40" w:rsidRDefault="00D81D34" w:rsidP="003A0810"/>
        </w:tc>
      </w:tr>
      <w:tr w:rsidR="0052050D" w:rsidRPr="00EF1D40" w:rsidTr="00010E80">
        <w:trPr>
          <w:trHeight w:val="397"/>
        </w:trPr>
        <w:tc>
          <w:tcPr>
            <w:tcW w:w="740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52050D" w:rsidRPr="00EF1D40" w:rsidRDefault="00A04A76" w:rsidP="00526383">
            <w:pPr>
              <w:rPr>
                <w:rFonts w:eastAsiaTheme="minorHAnsi"/>
              </w:rPr>
            </w:pPr>
            <w:r w:rsidRPr="00EF1D40">
              <w:t>Работа с символьной информацией. Строки символов. Решение задач.</w:t>
            </w:r>
          </w:p>
        </w:tc>
        <w:tc>
          <w:tcPr>
            <w:tcW w:w="1134" w:type="dxa"/>
          </w:tcPr>
          <w:p w:rsidR="0052050D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52050D" w:rsidRPr="00EF1D40" w:rsidRDefault="0052050D" w:rsidP="003A0810"/>
        </w:tc>
        <w:tc>
          <w:tcPr>
            <w:tcW w:w="854" w:type="dxa"/>
          </w:tcPr>
          <w:p w:rsidR="0052050D" w:rsidRPr="00EF1D40" w:rsidRDefault="0052050D" w:rsidP="003A0810"/>
        </w:tc>
      </w:tr>
      <w:tr w:rsidR="0052050D" w:rsidRPr="00EF1D40" w:rsidTr="00010E80">
        <w:trPr>
          <w:trHeight w:val="397"/>
        </w:trPr>
        <w:tc>
          <w:tcPr>
            <w:tcW w:w="740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52050D" w:rsidRPr="00EF1D40" w:rsidRDefault="00A04A76" w:rsidP="00EF1D40">
            <w:pPr>
              <w:rPr>
                <w:rFonts w:eastAsiaTheme="minorHAnsi"/>
                <w:u w:val="single"/>
              </w:rPr>
            </w:pPr>
            <w:r w:rsidRPr="00EF1D40">
              <w:rPr>
                <w:u w:val="single"/>
              </w:rPr>
              <w:t>Практическая работа №1</w:t>
            </w:r>
            <w:r w:rsidR="00EF1D40" w:rsidRPr="00EF1D40">
              <w:rPr>
                <w:u w:val="single"/>
              </w:rPr>
              <w:t>7</w:t>
            </w:r>
            <w:r w:rsidRPr="00EF1D40">
              <w:rPr>
                <w:u w:val="single"/>
              </w:rPr>
              <w:t xml:space="preserve"> «Программирование обработки строк символов».</w:t>
            </w:r>
          </w:p>
        </w:tc>
        <w:tc>
          <w:tcPr>
            <w:tcW w:w="1134" w:type="dxa"/>
          </w:tcPr>
          <w:p w:rsidR="0052050D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52050D" w:rsidRPr="00EF1D40" w:rsidRDefault="0052050D" w:rsidP="003A0810"/>
        </w:tc>
        <w:tc>
          <w:tcPr>
            <w:tcW w:w="854" w:type="dxa"/>
          </w:tcPr>
          <w:p w:rsidR="0052050D" w:rsidRPr="00EF1D40" w:rsidRDefault="0052050D" w:rsidP="003A0810"/>
        </w:tc>
      </w:tr>
      <w:tr w:rsidR="0052050D" w:rsidRPr="00EF1D40" w:rsidTr="00010E80">
        <w:trPr>
          <w:trHeight w:val="397"/>
        </w:trPr>
        <w:tc>
          <w:tcPr>
            <w:tcW w:w="740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52050D" w:rsidRPr="00EF1D40" w:rsidRDefault="00A04A76" w:rsidP="00526383">
            <w:pPr>
              <w:rPr>
                <w:rFonts w:eastAsiaTheme="minorHAnsi"/>
              </w:rPr>
            </w:pPr>
            <w:r w:rsidRPr="00EF1D40">
              <w:t>Комбинированный тип данных. Решение задач.</w:t>
            </w:r>
          </w:p>
        </w:tc>
        <w:tc>
          <w:tcPr>
            <w:tcW w:w="1134" w:type="dxa"/>
          </w:tcPr>
          <w:p w:rsidR="0052050D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52050D" w:rsidRPr="00EF1D40" w:rsidRDefault="0052050D" w:rsidP="003A0810"/>
        </w:tc>
        <w:tc>
          <w:tcPr>
            <w:tcW w:w="854" w:type="dxa"/>
          </w:tcPr>
          <w:p w:rsidR="0052050D" w:rsidRPr="00EF1D40" w:rsidRDefault="0052050D" w:rsidP="003A0810"/>
        </w:tc>
      </w:tr>
      <w:tr w:rsidR="0052050D" w:rsidRPr="00EF1D40" w:rsidTr="00010E80">
        <w:trPr>
          <w:trHeight w:val="397"/>
        </w:trPr>
        <w:tc>
          <w:tcPr>
            <w:tcW w:w="740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52050D" w:rsidRPr="00EF1D40" w:rsidRDefault="00A04A76" w:rsidP="00EF1D40">
            <w:pPr>
              <w:rPr>
                <w:rFonts w:eastAsiaTheme="minorHAnsi"/>
                <w:u w:val="single"/>
              </w:rPr>
            </w:pPr>
            <w:r w:rsidRPr="00EF1D40">
              <w:rPr>
                <w:u w:val="single"/>
              </w:rPr>
              <w:t>Практическая работа № 1</w:t>
            </w:r>
            <w:r w:rsidR="00EF1D40" w:rsidRPr="00EF1D40">
              <w:rPr>
                <w:u w:val="single"/>
              </w:rPr>
              <w:t>8</w:t>
            </w:r>
            <w:r w:rsidRPr="00EF1D40">
              <w:rPr>
                <w:u w:val="single"/>
              </w:rPr>
              <w:t xml:space="preserve"> «Программирование обработки записей».</w:t>
            </w:r>
          </w:p>
        </w:tc>
        <w:tc>
          <w:tcPr>
            <w:tcW w:w="1134" w:type="dxa"/>
          </w:tcPr>
          <w:p w:rsidR="0052050D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52050D" w:rsidRPr="00EF1D40" w:rsidRDefault="0052050D" w:rsidP="003A0810"/>
        </w:tc>
        <w:tc>
          <w:tcPr>
            <w:tcW w:w="854" w:type="dxa"/>
          </w:tcPr>
          <w:p w:rsidR="0052050D" w:rsidRPr="00EF1D40" w:rsidRDefault="0052050D" w:rsidP="003A0810"/>
        </w:tc>
      </w:tr>
      <w:tr w:rsidR="0052050D" w:rsidRPr="00EF1D40" w:rsidTr="00010E80">
        <w:trPr>
          <w:trHeight w:val="397"/>
        </w:trPr>
        <w:tc>
          <w:tcPr>
            <w:tcW w:w="740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52050D" w:rsidRPr="00EF1D40" w:rsidRDefault="0052050D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52050D" w:rsidRPr="00EF1D40" w:rsidRDefault="00A04A76" w:rsidP="00526383">
            <w:pPr>
              <w:rPr>
                <w:rFonts w:eastAsiaTheme="minorHAnsi"/>
              </w:rPr>
            </w:pPr>
            <w:r w:rsidRPr="00EF1D40">
              <w:rPr>
                <w:rFonts w:eastAsiaTheme="minorHAnsi"/>
              </w:rPr>
              <w:t>Работа с графикой. Программирование графических объектов.</w:t>
            </w:r>
          </w:p>
        </w:tc>
        <w:tc>
          <w:tcPr>
            <w:tcW w:w="1134" w:type="dxa"/>
          </w:tcPr>
          <w:p w:rsidR="0052050D" w:rsidRPr="00EF1D40" w:rsidRDefault="00CE7B7F" w:rsidP="003A0810">
            <w:r>
              <w:t>1</w:t>
            </w:r>
          </w:p>
        </w:tc>
        <w:tc>
          <w:tcPr>
            <w:tcW w:w="850" w:type="dxa"/>
          </w:tcPr>
          <w:p w:rsidR="0052050D" w:rsidRPr="00EF1D40" w:rsidRDefault="0052050D" w:rsidP="003A0810"/>
        </w:tc>
        <w:tc>
          <w:tcPr>
            <w:tcW w:w="854" w:type="dxa"/>
          </w:tcPr>
          <w:p w:rsidR="0052050D" w:rsidRPr="00EF1D40" w:rsidRDefault="0052050D" w:rsidP="003A0810"/>
        </w:tc>
      </w:tr>
      <w:tr w:rsidR="00A04A76" w:rsidRPr="00EF1D40" w:rsidTr="00010E80">
        <w:trPr>
          <w:trHeight w:val="397"/>
        </w:trPr>
        <w:tc>
          <w:tcPr>
            <w:tcW w:w="740" w:type="dxa"/>
          </w:tcPr>
          <w:p w:rsidR="00A04A76" w:rsidRPr="00EF1D40" w:rsidRDefault="00A04A76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A04A76" w:rsidRPr="00EF1D40" w:rsidRDefault="00A04A76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A04A76" w:rsidRPr="00EF1D40" w:rsidRDefault="00A04A76" w:rsidP="00EF1D40">
            <w:pPr>
              <w:rPr>
                <w:rFonts w:eastAsiaTheme="minorHAnsi"/>
                <w:u w:val="single"/>
              </w:rPr>
            </w:pPr>
            <w:r w:rsidRPr="00EF1D40">
              <w:rPr>
                <w:u w:val="single"/>
              </w:rPr>
              <w:t>Практическая работа № 1</w:t>
            </w:r>
            <w:r w:rsidR="00EF1D40" w:rsidRPr="00EF1D40">
              <w:rPr>
                <w:u w:val="single"/>
              </w:rPr>
              <w:t>9</w:t>
            </w:r>
            <w:r w:rsidRPr="00EF1D40">
              <w:rPr>
                <w:u w:val="single"/>
              </w:rPr>
              <w:t xml:space="preserve"> «</w:t>
            </w:r>
            <w:r w:rsidRPr="00EF1D40">
              <w:rPr>
                <w:rFonts w:eastAsiaTheme="minorHAnsi"/>
                <w:u w:val="single"/>
              </w:rPr>
              <w:t>Программирование графических объектов</w:t>
            </w:r>
            <w:r w:rsidRPr="00EF1D40">
              <w:rPr>
                <w:u w:val="single"/>
              </w:rPr>
              <w:t>».</w:t>
            </w:r>
          </w:p>
        </w:tc>
        <w:tc>
          <w:tcPr>
            <w:tcW w:w="1134" w:type="dxa"/>
          </w:tcPr>
          <w:p w:rsidR="00A04A76" w:rsidRPr="00EF1D40" w:rsidRDefault="00CE7B7F">
            <w:r>
              <w:t>1</w:t>
            </w:r>
          </w:p>
        </w:tc>
        <w:tc>
          <w:tcPr>
            <w:tcW w:w="850" w:type="dxa"/>
          </w:tcPr>
          <w:p w:rsidR="00A04A76" w:rsidRPr="00EF1D40" w:rsidRDefault="00A04A76" w:rsidP="003A0810"/>
        </w:tc>
        <w:tc>
          <w:tcPr>
            <w:tcW w:w="854" w:type="dxa"/>
          </w:tcPr>
          <w:p w:rsidR="00A04A76" w:rsidRPr="00EF1D40" w:rsidRDefault="00A04A76" w:rsidP="003A0810"/>
        </w:tc>
      </w:tr>
      <w:tr w:rsidR="00D81D34" w:rsidRPr="00EF6DC4" w:rsidTr="00010E80">
        <w:trPr>
          <w:trHeight w:val="397"/>
        </w:trPr>
        <w:tc>
          <w:tcPr>
            <w:tcW w:w="740" w:type="dxa"/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</w:tcPr>
          <w:p w:rsidR="00D81D34" w:rsidRPr="00EF6DC4" w:rsidRDefault="00D81D34" w:rsidP="00675B03">
            <w:pPr>
              <w:pStyle w:val="a4"/>
              <w:numPr>
                <w:ilvl w:val="0"/>
                <w:numId w:val="27"/>
              </w:numPr>
            </w:pPr>
          </w:p>
        </w:tc>
        <w:tc>
          <w:tcPr>
            <w:tcW w:w="5246" w:type="dxa"/>
          </w:tcPr>
          <w:p w:rsidR="00D81D34" w:rsidRPr="00EF6DC4" w:rsidRDefault="00D81D34" w:rsidP="00EF1D40">
            <w:r w:rsidRPr="00EF6DC4">
              <w:rPr>
                <w:rFonts w:eastAsiaTheme="minorHAnsi"/>
                <w:b/>
              </w:rPr>
              <w:t>Контрольная работа №</w:t>
            </w:r>
            <w:r w:rsidR="00EF1D40">
              <w:rPr>
                <w:rFonts w:eastAsiaTheme="minorHAnsi"/>
                <w:b/>
              </w:rPr>
              <w:t xml:space="preserve"> 4 </w:t>
            </w:r>
            <w:r w:rsidRPr="00EF6DC4">
              <w:rPr>
                <w:rFonts w:eastAsiaTheme="minorHAnsi"/>
                <w:b/>
              </w:rPr>
              <w:t>по теме «</w:t>
            </w:r>
            <w:r w:rsidRPr="00EF6DC4">
              <w:rPr>
                <w:b/>
              </w:rPr>
              <w:t>Алгоритмизация и программирование</w:t>
            </w:r>
            <w:r w:rsidRPr="00EF6DC4">
              <w:rPr>
                <w:rFonts w:eastAsiaTheme="minorHAnsi"/>
                <w:b/>
              </w:rPr>
              <w:t>».</w:t>
            </w:r>
          </w:p>
        </w:tc>
        <w:tc>
          <w:tcPr>
            <w:tcW w:w="1134" w:type="dxa"/>
          </w:tcPr>
          <w:p w:rsidR="00D81D34" w:rsidRDefault="00CE7B7F">
            <w:r>
              <w:t>1</w:t>
            </w:r>
          </w:p>
        </w:tc>
        <w:tc>
          <w:tcPr>
            <w:tcW w:w="850" w:type="dxa"/>
          </w:tcPr>
          <w:p w:rsidR="00D81D34" w:rsidRPr="00EF6DC4" w:rsidRDefault="00D81D34" w:rsidP="003A0810"/>
        </w:tc>
        <w:tc>
          <w:tcPr>
            <w:tcW w:w="854" w:type="dxa"/>
          </w:tcPr>
          <w:p w:rsidR="00D81D34" w:rsidRPr="00EF6DC4" w:rsidRDefault="00D81D34" w:rsidP="003A0810"/>
        </w:tc>
      </w:tr>
      <w:tr w:rsidR="00D81D34" w:rsidRPr="00F94988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7A56AA">
            <w:pPr>
              <w:pStyle w:val="a4"/>
              <w:ind w:left="360" w:hanging="360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7A56AA">
            <w:pPr>
              <w:pStyle w:val="a4"/>
              <w:ind w:left="360" w:hanging="360"/>
              <w:rPr>
                <w:b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  <w:r w:rsidRPr="00F94988">
              <w:rPr>
                <w:b/>
              </w:rPr>
              <w:t>Телекоммуникационные сети.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  <w:r w:rsidRPr="00F94988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</w:p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EF6DC4">
              <w:t>Локальные и глобальные компьютерные сети.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EF6DC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2741E6" w:rsidRDefault="00D81D34" w:rsidP="00EF1D40">
            <w:pPr>
              <w:rPr>
                <w:u w:val="single"/>
              </w:rPr>
            </w:pPr>
            <w:r w:rsidRPr="002741E6">
              <w:rPr>
                <w:u w:val="single"/>
              </w:rPr>
              <w:t>Практическая работа №</w:t>
            </w:r>
            <w:r w:rsidR="00EF1D40">
              <w:rPr>
                <w:u w:val="single"/>
              </w:rPr>
              <w:t xml:space="preserve"> 20</w:t>
            </w:r>
            <w:r w:rsidRPr="002741E6">
              <w:rPr>
                <w:u w:val="single"/>
              </w:rPr>
              <w:t xml:space="preserve"> «Знакомимся с компьютерными сетями».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EF6DC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7A56AA">
              <w:t>Адресация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EF6DC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2741E6" w:rsidRDefault="00D81D34" w:rsidP="00EF1D40">
            <w:pPr>
              <w:rPr>
                <w:u w:val="single"/>
              </w:rPr>
            </w:pPr>
            <w:r w:rsidRPr="002741E6">
              <w:rPr>
                <w:u w:val="single"/>
              </w:rPr>
              <w:t xml:space="preserve">Практическая работа № </w:t>
            </w:r>
            <w:r w:rsidR="00DE2333">
              <w:rPr>
                <w:u w:val="single"/>
              </w:rPr>
              <w:t>2</w:t>
            </w:r>
            <w:r w:rsidR="00EF1D40">
              <w:rPr>
                <w:u w:val="single"/>
              </w:rPr>
              <w:t>1</w:t>
            </w:r>
            <w:r w:rsidRPr="002741E6">
              <w:rPr>
                <w:u w:val="single"/>
              </w:rPr>
              <w:t xml:space="preserve"> «Путешествие по всемирной паутине».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7A56AA">
              <w:t>Поисковые системы Интернета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2741E6" w:rsidRDefault="00D81D34" w:rsidP="00EF1D40">
            <w:pPr>
              <w:rPr>
                <w:u w:val="single"/>
              </w:rPr>
            </w:pPr>
            <w:r w:rsidRPr="002741E6">
              <w:rPr>
                <w:u w:val="single"/>
              </w:rPr>
              <w:t xml:space="preserve">Практическая работа № </w:t>
            </w:r>
            <w:r w:rsidR="00DE2333">
              <w:rPr>
                <w:u w:val="single"/>
              </w:rPr>
              <w:t>2</w:t>
            </w:r>
            <w:r w:rsidR="00EF1D40">
              <w:rPr>
                <w:u w:val="single"/>
              </w:rPr>
              <w:t>2</w:t>
            </w:r>
            <w:r w:rsidRPr="002741E6">
              <w:rPr>
                <w:u w:val="single"/>
              </w:rPr>
              <w:t xml:space="preserve"> «Поиск информации в Интернете».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7A56AA">
              <w:t>Интернет как источник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2741E6" w:rsidRDefault="00D81D34" w:rsidP="00EF1D40">
            <w:pPr>
              <w:rPr>
                <w:u w:val="single"/>
              </w:rPr>
            </w:pPr>
            <w:r w:rsidRPr="002741E6">
              <w:rPr>
                <w:u w:val="single"/>
              </w:rPr>
              <w:t>Практическая работа №</w:t>
            </w:r>
            <w:r w:rsidR="00DE2333">
              <w:rPr>
                <w:u w:val="single"/>
              </w:rPr>
              <w:t xml:space="preserve"> 2</w:t>
            </w:r>
            <w:r w:rsidR="00EF1D40">
              <w:rPr>
                <w:u w:val="single"/>
              </w:rPr>
              <w:t>3</w:t>
            </w:r>
            <w:r w:rsidRPr="002741E6">
              <w:rPr>
                <w:u w:val="single"/>
              </w:rPr>
              <w:t xml:space="preserve"> «Библиотеки, энциклопедии и словари в Интернете».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7A56AA" w:rsidRDefault="00D81D34" w:rsidP="00EF1D40">
            <w:r w:rsidRPr="007A56AA">
              <w:t xml:space="preserve">Сервисы Интернета. </w:t>
            </w:r>
            <w:r w:rsidRPr="002741E6">
              <w:rPr>
                <w:u w:val="single"/>
              </w:rPr>
              <w:t>Практическая работа №</w:t>
            </w:r>
            <w:r w:rsidR="00DE2333">
              <w:rPr>
                <w:u w:val="single"/>
              </w:rPr>
              <w:t xml:space="preserve"> 2</w:t>
            </w:r>
            <w:r w:rsidR="00EF1D40">
              <w:rPr>
                <w:u w:val="single"/>
              </w:rPr>
              <w:t>4</w:t>
            </w:r>
            <w:r w:rsidRPr="002741E6">
              <w:rPr>
                <w:u w:val="single"/>
              </w:rPr>
              <w:t xml:space="preserve"> «Создание и работа с электронной почтой».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7A56AA">
              <w:t>Интернет-телефония. Правовые вопросы Интернета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7A56AA">
              <w:t xml:space="preserve"> Безопасность и этика Интернета. Защита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9528AF" w:rsidRDefault="00D81D34" w:rsidP="00EF1D40">
            <w:pPr>
              <w:rPr>
                <w:b/>
              </w:rPr>
            </w:pPr>
            <w:r w:rsidRPr="009528AF">
              <w:rPr>
                <w:b/>
              </w:rPr>
              <w:t>Контрольная работа</w:t>
            </w:r>
            <w:r w:rsidR="00EF1D40">
              <w:rPr>
                <w:b/>
              </w:rPr>
              <w:t xml:space="preserve"> </w:t>
            </w:r>
            <w:r w:rsidRPr="009528AF">
              <w:rPr>
                <w:b/>
              </w:rPr>
              <w:t>№</w:t>
            </w:r>
            <w:r w:rsidR="00EF1D40">
              <w:rPr>
                <w:b/>
              </w:rPr>
              <w:t xml:space="preserve"> 5</w:t>
            </w:r>
            <w:r w:rsidRPr="009528AF">
              <w:rPr>
                <w:b/>
              </w:rPr>
              <w:t xml:space="preserve"> по теме Телекоммуникационные сети. Интернет».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0F1CE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F94988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7A56AA">
            <w:pPr>
              <w:pStyle w:val="a4"/>
              <w:ind w:left="360" w:hanging="360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7A56AA">
            <w:pPr>
              <w:pStyle w:val="a4"/>
              <w:ind w:left="360" w:hanging="360"/>
              <w:rPr>
                <w:b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  <w:r w:rsidRPr="00F94988">
              <w:rPr>
                <w:b/>
              </w:rPr>
              <w:t>Графы и алгоритмы.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  <w:r w:rsidRPr="00F94988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</w:p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7A56AA" w:rsidRDefault="00D81D34" w:rsidP="003437EB">
            <w:r w:rsidRPr="007A56AA">
              <w:t xml:space="preserve">Определения и простейшие свойства графов.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E866A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9528AF" w:rsidRDefault="00DE2333" w:rsidP="00EF1D40">
            <w:pPr>
              <w:rPr>
                <w:u w:val="single"/>
              </w:rPr>
            </w:pPr>
            <w:r>
              <w:rPr>
                <w:u w:val="single"/>
              </w:rPr>
              <w:t>Практическая работа № 2</w:t>
            </w:r>
            <w:r w:rsidR="00EF1D40">
              <w:rPr>
                <w:u w:val="single"/>
              </w:rPr>
              <w:t>5</w:t>
            </w:r>
            <w:r w:rsidR="00D81D34" w:rsidRPr="009528AF">
              <w:rPr>
                <w:u w:val="single"/>
              </w:rPr>
              <w:t xml:space="preserve"> «Способы представления графов».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E866A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7A56AA">
              <w:t>Алгоритмы обхода связного графа.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E866A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9528AF" w:rsidRDefault="00D81D34" w:rsidP="00EF1D40">
            <w:pPr>
              <w:rPr>
                <w:u w:val="single"/>
              </w:rPr>
            </w:pPr>
            <w:r w:rsidRPr="009528AF">
              <w:rPr>
                <w:u w:val="single"/>
              </w:rPr>
              <w:t>Практическая работа №</w:t>
            </w:r>
            <w:r w:rsidR="00DE2333">
              <w:rPr>
                <w:u w:val="single"/>
              </w:rPr>
              <w:t xml:space="preserve"> </w:t>
            </w:r>
            <w:r w:rsidRPr="009528AF">
              <w:rPr>
                <w:u w:val="single"/>
              </w:rPr>
              <w:t>2</w:t>
            </w:r>
            <w:r w:rsidR="00EF1D40">
              <w:rPr>
                <w:u w:val="single"/>
              </w:rPr>
              <w:t>6</w:t>
            </w:r>
            <w:r w:rsidRPr="009528AF">
              <w:rPr>
                <w:u w:val="single"/>
              </w:rPr>
              <w:t xml:space="preserve"> «Пои</w:t>
            </w:r>
            <w:proofErr w:type="gramStart"/>
            <w:r w:rsidRPr="009528AF">
              <w:rPr>
                <w:u w:val="single"/>
              </w:rPr>
              <w:t>ск в гл</w:t>
            </w:r>
            <w:proofErr w:type="gramEnd"/>
            <w:r w:rsidRPr="009528AF">
              <w:rPr>
                <w:u w:val="single"/>
              </w:rPr>
              <w:t>убину».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E866A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9528AF" w:rsidRDefault="00D81D34" w:rsidP="00EF1D40">
            <w:pPr>
              <w:rPr>
                <w:u w:val="single"/>
              </w:rPr>
            </w:pPr>
            <w:r w:rsidRPr="009528AF">
              <w:rPr>
                <w:u w:val="single"/>
              </w:rPr>
              <w:t>Практическая работа №</w:t>
            </w:r>
            <w:r w:rsidR="00DE2333">
              <w:rPr>
                <w:u w:val="single"/>
              </w:rPr>
              <w:t xml:space="preserve"> </w:t>
            </w:r>
            <w:r w:rsidRPr="009528AF">
              <w:rPr>
                <w:u w:val="single"/>
              </w:rPr>
              <w:t>2</w:t>
            </w:r>
            <w:r w:rsidR="00EF1D40">
              <w:rPr>
                <w:u w:val="single"/>
              </w:rPr>
              <w:t>7</w:t>
            </w:r>
            <w:r w:rsidRPr="009528AF">
              <w:rPr>
                <w:u w:val="single"/>
              </w:rPr>
              <w:t xml:space="preserve"> «Поиск в ширину».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E866A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9528AF" w:rsidRDefault="00EF1D40" w:rsidP="00EF1D40">
            <w:pPr>
              <w:rPr>
                <w:b/>
              </w:rPr>
            </w:pPr>
            <w:r>
              <w:rPr>
                <w:b/>
              </w:rPr>
              <w:t xml:space="preserve">Контрольная работа № 6 </w:t>
            </w:r>
            <w:r w:rsidR="00D81D34" w:rsidRPr="009528AF">
              <w:rPr>
                <w:b/>
              </w:rPr>
              <w:t>по теме «Графы и алгоритмы».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E866A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F94988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7A56AA">
            <w:pPr>
              <w:pStyle w:val="a4"/>
              <w:ind w:left="360" w:hanging="360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7A56AA">
            <w:pPr>
              <w:pStyle w:val="a4"/>
              <w:ind w:left="360" w:hanging="360"/>
              <w:rPr>
                <w:b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  <w:r w:rsidRPr="00F94988">
              <w:rPr>
                <w:b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010E80" w:rsidP="003437E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D34" w:rsidRPr="00F94988" w:rsidRDefault="00D81D34" w:rsidP="003437EB">
            <w:pPr>
              <w:rPr>
                <w:b/>
              </w:rPr>
            </w:pPr>
          </w:p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6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>
            <w:r w:rsidRPr="00EF6DC4">
              <w:t>Повторение.</w:t>
            </w:r>
            <w:r w:rsidRPr="007A56AA">
              <w:t xml:space="preserve"> Информационная культура общества и личности.</w:t>
            </w:r>
            <w:r w:rsidR="00557258" w:rsidRPr="00EF6DC4">
              <w:t xml:space="preserve"> </w:t>
            </w:r>
            <w:r w:rsidR="00557258" w:rsidRPr="007A56AA">
              <w:t>Кодирование информации. Представление информации в компьютере.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BA25C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6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557258">
            <w:r w:rsidRPr="00EF6DC4">
              <w:t>Повторение.</w:t>
            </w:r>
            <w:r w:rsidRPr="007A56AA">
              <w:t xml:space="preserve"> </w:t>
            </w:r>
            <w:r w:rsidR="00557258" w:rsidRPr="007A56AA">
              <w:t xml:space="preserve"> Основные информационные объекты. Их создание и компьютерная обработка. Графы и алгоритмы.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BA25C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  <w:tr w:rsidR="00D81D34" w:rsidRPr="00EF6DC4" w:rsidTr="00010E8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675B03">
            <w:pPr>
              <w:pStyle w:val="a4"/>
              <w:numPr>
                <w:ilvl w:val="0"/>
                <w:numId w:val="26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1D40" w:rsidRDefault="00557258" w:rsidP="00557258">
            <w:pPr>
              <w:rPr>
                <w:b/>
              </w:rPr>
            </w:pPr>
            <w:r w:rsidRPr="00EF1D40">
              <w:rPr>
                <w:b/>
              </w:rPr>
              <w:t>Итоговая контрольная работа</w:t>
            </w:r>
            <w:r w:rsidR="00EF1D40">
              <w:rPr>
                <w:b/>
              </w:rPr>
              <w:t xml:space="preserve"> №7</w:t>
            </w:r>
            <w:r w:rsidRPr="00EF1D40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>
            <w:r w:rsidRPr="00BA25C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Pr="00EF6DC4" w:rsidRDefault="00D81D34" w:rsidP="003437EB"/>
        </w:tc>
      </w:tr>
    </w:tbl>
    <w:p w:rsidR="002167A1" w:rsidRPr="001371CF" w:rsidRDefault="002167A1" w:rsidP="00D76636">
      <w:pPr>
        <w:autoSpaceDE w:val="0"/>
        <w:autoSpaceDN w:val="0"/>
        <w:adjustRightInd w:val="0"/>
        <w:rPr>
          <w:sz w:val="20"/>
          <w:szCs w:val="20"/>
        </w:rPr>
      </w:pPr>
    </w:p>
    <w:sectPr w:rsidR="002167A1" w:rsidRPr="001371CF" w:rsidSect="005D180E">
      <w:footerReference w:type="default" r:id="rId8"/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38B" w:rsidRDefault="006C338B" w:rsidP="006E2BE3">
      <w:r>
        <w:separator/>
      </w:r>
    </w:p>
  </w:endnote>
  <w:endnote w:type="continuationSeparator" w:id="0">
    <w:p w:rsidR="006C338B" w:rsidRDefault="006C338B" w:rsidP="006E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7373"/>
      <w:docPartObj>
        <w:docPartGallery w:val="Page Numbers (Bottom of Page)"/>
        <w:docPartUnique/>
      </w:docPartObj>
    </w:sdtPr>
    <w:sdtContent>
      <w:p w:rsidR="006C338B" w:rsidRDefault="006C338B">
        <w:pPr>
          <w:pStyle w:val="a8"/>
          <w:jc w:val="right"/>
        </w:pPr>
        <w:fldSimple w:instr=" PAGE   \* MERGEFORMAT ">
          <w:r w:rsidR="006903BD">
            <w:rPr>
              <w:noProof/>
            </w:rPr>
            <w:t>9</w:t>
          </w:r>
        </w:fldSimple>
      </w:p>
    </w:sdtContent>
  </w:sdt>
  <w:p w:rsidR="006C338B" w:rsidRDefault="006C33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38B" w:rsidRDefault="006C338B" w:rsidP="006E2BE3">
      <w:r>
        <w:separator/>
      </w:r>
    </w:p>
  </w:footnote>
  <w:footnote w:type="continuationSeparator" w:id="0">
    <w:p w:rsidR="006C338B" w:rsidRDefault="006C338B" w:rsidP="006E2B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598"/>
        </w:tabs>
        <w:ind w:left="598" w:hanging="360"/>
      </w:pPr>
      <w:rPr>
        <w:rFonts w:ascii="Symbol" w:hAnsi="Symbol"/>
      </w:rPr>
    </w:lvl>
  </w:abstractNum>
  <w:abstractNum w:abstractNumId="9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32"/>
    <w:multiLevelType w:val="single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39"/>
    <w:multiLevelType w:val="singleLevel"/>
    <w:tmpl w:val="00000039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3C"/>
    <w:multiLevelType w:val="singleLevel"/>
    <w:tmpl w:val="0000003C"/>
    <w:name w:val="WW8Num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</w:abstractNum>
  <w:abstractNum w:abstractNumId="14">
    <w:nsid w:val="0000003E"/>
    <w:multiLevelType w:val="singleLevel"/>
    <w:tmpl w:val="0000003E"/>
    <w:name w:val="WW8Num63"/>
    <w:lvl w:ilvl="0">
      <w:start w:val="1"/>
      <w:numFmt w:val="bullet"/>
      <w:lvlText w:val=""/>
      <w:lvlJc w:val="left"/>
      <w:pPr>
        <w:tabs>
          <w:tab w:val="num" w:pos="598"/>
        </w:tabs>
        <w:ind w:left="598" w:hanging="360"/>
      </w:pPr>
      <w:rPr>
        <w:rFonts w:ascii="Symbol" w:hAnsi="Symbol"/>
      </w:rPr>
    </w:lvl>
  </w:abstractNum>
  <w:abstractNum w:abstractNumId="15">
    <w:nsid w:val="0000003F"/>
    <w:multiLevelType w:val="singleLevel"/>
    <w:tmpl w:val="0000003F"/>
    <w:name w:val="WW8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42"/>
    <w:multiLevelType w:val="singleLevel"/>
    <w:tmpl w:val="00000042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47"/>
    <w:multiLevelType w:val="singleLevel"/>
    <w:tmpl w:val="00000047"/>
    <w:name w:val="WW8Num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4B"/>
    <w:multiLevelType w:val="singleLevel"/>
    <w:tmpl w:val="0000004B"/>
    <w:name w:val="WW8Num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4D"/>
    <w:multiLevelType w:val="singleLevel"/>
    <w:tmpl w:val="0000004D"/>
    <w:name w:val="WW8Num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20">
    <w:nsid w:val="00000051"/>
    <w:multiLevelType w:val="singleLevel"/>
    <w:tmpl w:val="00000051"/>
    <w:name w:val="WW8Num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53"/>
    <w:multiLevelType w:val="singleLevel"/>
    <w:tmpl w:val="00000053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55"/>
    <w:multiLevelType w:val="singleLevel"/>
    <w:tmpl w:val="00000055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5B"/>
    <w:multiLevelType w:val="singleLevel"/>
    <w:tmpl w:val="0000005B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61"/>
    <w:multiLevelType w:val="singleLevel"/>
    <w:tmpl w:val="00000061"/>
    <w:name w:val="WW8Num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62"/>
    <w:multiLevelType w:val="singleLevel"/>
    <w:tmpl w:val="00000062"/>
    <w:name w:val="WW8Num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64"/>
    <w:multiLevelType w:val="singleLevel"/>
    <w:tmpl w:val="00000064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0000065"/>
    <w:multiLevelType w:val="singleLevel"/>
    <w:tmpl w:val="00000065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67"/>
    <w:multiLevelType w:val="singleLevel"/>
    <w:tmpl w:val="00000067"/>
    <w:name w:val="WW8Num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97040C2"/>
    <w:multiLevelType w:val="hybridMultilevel"/>
    <w:tmpl w:val="1B4ECA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ED82E1C"/>
    <w:multiLevelType w:val="hybridMultilevel"/>
    <w:tmpl w:val="2884B252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0960D9D"/>
    <w:multiLevelType w:val="hybridMultilevel"/>
    <w:tmpl w:val="5802A172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8879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0E43351"/>
    <w:multiLevelType w:val="hybridMultilevel"/>
    <w:tmpl w:val="0E6CB34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1171606C"/>
    <w:multiLevelType w:val="hybridMultilevel"/>
    <w:tmpl w:val="B4BACFB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1867AD6"/>
    <w:multiLevelType w:val="hybridMultilevel"/>
    <w:tmpl w:val="6AB66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8B92AD8"/>
    <w:multiLevelType w:val="hybridMultilevel"/>
    <w:tmpl w:val="B8004658"/>
    <w:lvl w:ilvl="0" w:tplc="24F661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232901EE"/>
    <w:multiLevelType w:val="hybridMultilevel"/>
    <w:tmpl w:val="BAA009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38">
    <w:nsid w:val="263E54B4"/>
    <w:multiLevelType w:val="hybridMultilevel"/>
    <w:tmpl w:val="7A1C0A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267B6A50"/>
    <w:multiLevelType w:val="hybridMultilevel"/>
    <w:tmpl w:val="8B56FD90"/>
    <w:lvl w:ilvl="0" w:tplc="24F661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2F174B0E"/>
    <w:multiLevelType w:val="hybridMultilevel"/>
    <w:tmpl w:val="584268E8"/>
    <w:lvl w:ilvl="0" w:tplc="24F661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2FA61E2A"/>
    <w:multiLevelType w:val="hybridMultilevel"/>
    <w:tmpl w:val="C60A0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FDF424F"/>
    <w:multiLevelType w:val="hybridMultilevel"/>
    <w:tmpl w:val="0844608C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02B3135"/>
    <w:multiLevelType w:val="hybridMultilevel"/>
    <w:tmpl w:val="1968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1F1C95"/>
    <w:multiLevelType w:val="hybridMultilevel"/>
    <w:tmpl w:val="4D96C5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1F83884"/>
    <w:multiLevelType w:val="hybridMultilevel"/>
    <w:tmpl w:val="A2BEE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8A0C43"/>
    <w:multiLevelType w:val="hybridMultilevel"/>
    <w:tmpl w:val="1DFC94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35B68D8"/>
    <w:multiLevelType w:val="hybridMultilevel"/>
    <w:tmpl w:val="C5EC81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8AB43F2"/>
    <w:multiLevelType w:val="hybridMultilevel"/>
    <w:tmpl w:val="DB0E3176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A3A7D2B"/>
    <w:multiLevelType w:val="hybridMultilevel"/>
    <w:tmpl w:val="B4908290"/>
    <w:lvl w:ilvl="0" w:tplc="3EE43F6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3F834C2C"/>
    <w:multiLevelType w:val="hybridMultilevel"/>
    <w:tmpl w:val="FE98BDA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5050939"/>
    <w:multiLevelType w:val="hybridMultilevel"/>
    <w:tmpl w:val="E67CB9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7DA4546"/>
    <w:multiLevelType w:val="hybridMultilevel"/>
    <w:tmpl w:val="9B301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99B033F"/>
    <w:multiLevelType w:val="hybridMultilevel"/>
    <w:tmpl w:val="70B09E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38E357D"/>
    <w:multiLevelType w:val="hybridMultilevel"/>
    <w:tmpl w:val="5712D50C"/>
    <w:lvl w:ilvl="0" w:tplc="2F760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62A418F"/>
    <w:multiLevelType w:val="hybridMultilevel"/>
    <w:tmpl w:val="B4F0F1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A274DEB"/>
    <w:multiLevelType w:val="hybridMultilevel"/>
    <w:tmpl w:val="E938B1B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3A21AC"/>
    <w:multiLevelType w:val="hybridMultilevel"/>
    <w:tmpl w:val="18A48C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F06379A"/>
    <w:multiLevelType w:val="hybridMultilevel"/>
    <w:tmpl w:val="81E6CE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4B24474"/>
    <w:multiLevelType w:val="hybridMultilevel"/>
    <w:tmpl w:val="D00601EA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52459E5"/>
    <w:multiLevelType w:val="hybridMultilevel"/>
    <w:tmpl w:val="C6EA754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452AEC"/>
    <w:multiLevelType w:val="hybridMultilevel"/>
    <w:tmpl w:val="A2169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6915A46"/>
    <w:multiLevelType w:val="hybridMultilevel"/>
    <w:tmpl w:val="EEFE101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94D6064"/>
    <w:multiLevelType w:val="hybridMultilevel"/>
    <w:tmpl w:val="30824BDC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42"/>
  </w:num>
  <w:num w:numId="3">
    <w:abstractNumId w:val="48"/>
  </w:num>
  <w:num w:numId="4">
    <w:abstractNumId w:val="59"/>
  </w:num>
  <w:num w:numId="5">
    <w:abstractNumId w:val="43"/>
  </w:num>
  <w:num w:numId="6">
    <w:abstractNumId w:val="30"/>
  </w:num>
  <w:num w:numId="7">
    <w:abstractNumId w:val="63"/>
  </w:num>
  <w:num w:numId="8">
    <w:abstractNumId w:val="36"/>
  </w:num>
  <w:num w:numId="9">
    <w:abstractNumId w:val="37"/>
  </w:num>
  <w:num w:numId="10">
    <w:abstractNumId w:val="32"/>
  </w:num>
  <w:num w:numId="11">
    <w:abstractNumId w:val="50"/>
  </w:num>
  <w:num w:numId="12">
    <w:abstractNumId w:val="51"/>
  </w:num>
  <w:num w:numId="13">
    <w:abstractNumId w:val="47"/>
  </w:num>
  <w:num w:numId="14">
    <w:abstractNumId w:val="53"/>
  </w:num>
  <w:num w:numId="15">
    <w:abstractNumId w:val="29"/>
  </w:num>
  <w:num w:numId="16">
    <w:abstractNumId w:val="39"/>
  </w:num>
  <w:num w:numId="17">
    <w:abstractNumId w:val="35"/>
  </w:num>
  <w:num w:numId="18">
    <w:abstractNumId w:val="40"/>
  </w:num>
  <w:num w:numId="19">
    <w:abstractNumId w:val="55"/>
  </w:num>
  <w:num w:numId="20">
    <w:abstractNumId w:val="34"/>
  </w:num>
  <w:num w:numId="21">
    <w:abstractNumId w:val="62"/>
  </w:num>
  <w:num w:numId="22">
    <w:abstractNumId w:val="46"/>
  </w:num>
  <w:num w:numId="23">
    <w:abstractNumId w:val="44"/>
  </w:num>
  <w:num w:numId="24">
    <w:abstractNumId w:val="58"/>
  </w:num>
  <w:num w:numId="25">
    <w:abstractNumId w:val="41"/>
  </w:num>
  <w:num w:numId="26">
    <w:abstractNumId w:val="57"/>
  </w:num>
  <w:num w:numId="27">
    <w:abstractNumId w:val="33"/>
  </w:num>
  <w:num w:numId="28">
    <w:abstractNumId w:val="52"/>
  </w:num>
  <w:num w:numId="29">
    <w:abstractNumId w:val="38"/>
  </w:num>
  <w:num w:numId="30">
    <w:abstractNumId w:val="45"/>
  </w:num>
  <w:num w:numId="31">
    <w:abstractNumId w:val="61"/>
  </w:num>
  <w:num w:numId="32">
    <w:abstractNumId w:val="60"/>
  </w:num>
  <w:num w:numId="33">
    <w:abstractNumId w:val="31"/>
  </w:num>
  <w:num w:numId="34">
    <w:abstractNumId w:val="56"/>
  </w:num>
  <w:num w:numId="35">
    <w:abstractNumId w:val="4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313"/>
    <w:rsid w:val="00000CD0"/>
    <w:rsid w:val="00002708"/>
    <w:rsid w:val="00005F49"/>
    <w:rsid w:val="00006515"/>
    <w:rsid w:val="00010E80"/>
    <w:rsid w:val="00012F2F"/>
    <w:rsid w:val="000176BF"/>
    <w:rsid w:val="000200CE"/>
    <w:rsid w:val="000205A1"/>
    <w:rsid w:val="000325C4"/>
    <w:rsid w:val="00033AAF"/>
    <w:rsid w:val="00034B5C"/>
    <w:rsid w:val="00035D36"/>
    <w:rsid w:val="00037CE6"/>
    <w:rsid w:val="00040C4F"/>
    <w:rsid w:val="00041220"/>
    <w:rsid w:val="000417FC"/>
    <w:rsid w:val="00041E4A"/>
    <w:rsid w:val="00053362"/>
    <w:rsid w:val="00053AF0"/>
    <w:rsid w:val="00056DB7"/>
    <w:rsid w:val="00060BDF"/>
    <w:rsid w:val="000612E2"/>
    <w:rsid w:val="0006172B"/>
    <w:rsid w:val="00065094"/>
    <w:rsid w:val="00067769"/>
    <w:rsid w:val="00072D7A"/>
    <w:rsid w:val="000771B9"/>
    <w:rsid w:val="00081A92"/>
    <w:rsid w:val="0008331C"/>
    <w:rsid w:val="00084586"/>
    <w:rsid w:val="00086274"/>
    <w:rsid w:val="000862C8"/>
    <w:rsid w:val="00090148"/>
    <w:rsid w:val="00090B2E"/>
    <w:rsid w:val="00091F74"/>
    <w:rsid w:val="00096215"/>
    <w:rsid w:val="000A01DD"/>
    <w:rsid w:val="000A4EB3"/>
    <w:rsid w:val="000B077F"/>
    <w:rsid w:val="000B2A44"/>
    <w:rsid w:val="000B451C"/>
    <w:rsid w:val="000B4610"/>
    <w:rsid w:val="000B49C1"/>
    <w:rsid w:val="000B5BC1"/>
    <w:rsid w:val="000B6787"/>
    <w:rsid w:val="000B730B"/>
    <w:rsid w:val="000C2C99"/>
    <w:rsid w:val="000C4299"/>
    <w:rsid w:val="000C6D8E"/>
    <w:rsid w:val="000C72F4"/>
    <w:rsid w:val="000D1DB8"/>
    <w:rsid w:val="000D2507"/>
    <w:rsid w:val="000D3AEC"/>
    <w:rsid w:val="000E0DFA"/>
    <w:rsid w:val="000E6583"/>
    <w:rsid w:val="000F6DC3"/>
    <w:rsid w:val="001001C4"/>
    <w:rsid w:val="0010149F"/>
    <w:rsid w:val="00106C4A"/>
    <w:rsid w:val="0011621B"/>
    <w:rsid w:val="00116806"/>
    <w:rsid w:val="00125E91"/>
    <w:rsid w:val="001263EC"/>
    <w:rsid w:val="001265BE"/>
    <w:rsid w:val="00126E32"/>
    <w:rsid w:val="00131FD2"/>
    <w:rsid w:val="0013351A"/>
    <w:rsid w:val="001371CF"/>
    <w:rsid w:val="00164DF7"/>
    <w:rsid w:val="00174FD7"/>
    <w:rsid w:val="0017792F"/>
    <w:rsid w:val="00180612"/>
    <w:rsid w:val="00181F8C"/>
    <w:rsid w:val="00182EAB"/>
    <w:rsid w:val="00185239"/>
    <w:rsid w:val="00185888"/>
    <w:rsid w:val="001A09C9"/>
    <w:rsid w:val="001A367F"/>
    <w:rsid w:val="001A397E"/>
    <w:rsid w:val="001A5242"/>
    <w:rsid w:val="001B12B4"/>
    <w:rsid w:val="001C162C"/>
    <w:rsid w:val="001C2B59"/>
    <w:rsid w:val="001C315F"/>
    <w:rsid w:val="001C3CFF"/>
    <w:rsid w:val="001C7C85"/>
    <w:rsid w:val="001D5769"/>
    <w:rsid w:val="001D5DA3"/>
    <w:rsid w:val="001E1098"/>
    <w:rsid w:val="001E204F"/>
    <w:rsid w:val="001E5322"/>
    <w:rsid w:val="001F1ED6"/>
    <w:rsid w:val="001F4E9C"/>
    <w:rsid w:val="001F6535"/>
    <w:rsid w:val="001F6989"/>
    <w:rsid w:val="0020009A"/>
    <w:rsid w:val="00206EF6"/>
    <w:rsid w:val="0020707D"/>
    <w:rsid w:val="0020760F"/>
    <w:rsid w:val="00207830"/>
    <w:rsid w:val="002122F9"/>
    <w:rsid w:val="00215B8E"/>
    <w:rsid w:val="00215CE6"/>
    <w:rsid w:val="002167A1"/>
    <w:rsid w:val="00216FA1"/>
    <w:rsid w:val="00220B24"/>
    <w:rsid w:val="00222465"/>
    <w:rsid w:val="0022604F"/>
    <w:rsid w:val="002301D5"/>
    <w:rsid w:val="0023197D"/>
    <w:rsid w:val="00231E61"/>
    <w:rsid w:val="00231E89"/>
    <w:rsid w:val="002347D3"/>
    <w:rsid w:val="00241304"/>
    <w:rsid w:val="00241BC7"/>
    <w:rsid w:val="00241E5D"/>
    <w:rsid w:val="00242660"/>
    <w:rsid w:val="0024703C"/>
    <w:rsid w:val="002575E3"/>
    <w:rsid w:val="00260AFB"/>
    <w:rsid w:val="002728A3"/>
    <w:rsid w:val="002741E6"/>
    <w:rsid w:val="00274FD5"/>
    <w:rsid w:val="00284D5A"/>
    <w:rsid w:val="0028638C"/>
    <w:rsid w:val="0029203B"/>
    <w:rsid w:val="00293266"/>
    <w:rsid w:val="002948A7"/>
    <w:rsid w:val="00296154"/>
    <w:rsid w:val="002A4E25"/>
    <w:rsid w:val="002A7F25"/>
    <w:rsid w:val="002B20EF"/>
    <w:rsid w:val="002B3F00"/>
    <w:rsid w:val="002C1163"/>
    <w:rsid w:val="002C2A70"/>
    <w:rsid w:val="002C612B"/>
    <w:rsid w:val="002C61F8"/>
    <w:rsid w:val="002C78AB"/>
    <w:rsid w:val="002D115D"/>
    <w:rsid w:val="002D3E67"/>
    <w:rsid w:val="002D5F8F"/>
    <w:rsid w:val="002E48C0"/>
    <w:rsid w:val="002E588A"/>
    <w:rsid w:val="002E5AD5"/>
    <w:rsid w:val="002F1C3A"/>
    <w:rsid w:val="002F3357"/>
    <w:rsid w:val="002F3FF9"/>
    <w:rsid w:val="00300A29"/>
    <w:rsid w:val="00305A44"/>
    <w:rsid w:val="00305B32"/>
    <w:rsid w:val="00306FE0"/>
    <w:rsid w:val="00310809"/>
    <w:rsid w:val="00317499"/>
    <w:rsid w:val="003217AD"/>
    <w:rsid w:val="00327B28"/>
    <w:rsid w:val="003311CE"/>
    <w:rsid w:val="00332D5B"/>
    <w:rsid w:val="00332F46"/>
    <w:rsid w:val="00334331"/>
    <w:rsid w:val="003404EA"/>
    <w:rsid w:val="003413CD"/>
    <w:rsid w:val="00341428"/>
    <w:rsid w:val="00341688"/>
    <w:rsid w:val="00342AEA"/>
    <w:rsid w:val="003437EB"/>
    <w:rsid w:val="00344A70"/>
    <w:rsid w:val="00345A8F"/>
    <w:rsid w:val="00350C47"/>
    <w:rsid w:val="00352429"/>
    <w:rsid w:val="00352F42"/>
    <w:rsid w:val="003566A0"/>
    <w:rsid w:val="003628AD"/>
    <w:rsid w:val="00363093"/>
    <w:rsid w:val="00363104"/>
    <w:rsid w:val="003644C8"/>
    <w:rsid w:val="0036506F"/>
    <w:rsid w:val="003655FE"/>
    <w:rsid w:val="003657F8"/>
    <w:rsid w:val="00371753"/>
    <w:rsid w:val="00372B59"/>
    <w:rsid w:val="00376C83"/>
    <w:rsid w:val="00377756"/>
    <w:rsid w:val="0038230E"/>
    <w:rsid w:val="00383547"/>
    <w:rsid w:val="003836A0"/>
    <w:rsid w:val="00384D23"/>
    <w:rsid w:val="00387F63"/>
    <w:rsid w:val="00395F5D"/>
    <w:rsid w:val="003A075E"/>
    <w:rsid w:val="003A0810"/>
    <w:rsid w:val="003A29DF"/>
    <w:rsid w:val="003A4D69"/>
    <w:rsid w:val="003A6B5B"/>
    <w:rsid w:val="003B259B"/>
    <w:rsid w:val="003B25A8"/>
    <w:rsid w:val="003B644E"/>
    <w:rsid w:val="003B751C"/>
    <w:rsid w:val="003C0ED7"/>
    <w:rsid w:val="003C344B"/>
    <w:rsid w:val="003C3939"/>
    <w:rsid w:val="003C3DF0"/>
    <w:rsid w:val="003C4723"/>
    <w:rsid w:val="003C5A90"/>
    <w:rsid w:val="003D2463"/>
    <w:rsid w:val="003D2D28"/>
    <w:rsid w:val="003D4216"/>
    <w:rsid w:val="003D4485"/>
    <w:rsid w:val="003D5C1F"/>
    <w:rsid w:val="003E04E8"/>
    <w:rsid w:val="003F0A8B"/>
    <w:rsid w:val="003F2108"/>
    <w:rsid w:val="003F2BEE"/>
    <w:rsid w:val="003F5015"/>
    <w:rsid w:val="003F508B"/>
    <w:rsid w:val="004005E1"/>
    <w:rsid w:val="00405C4D"/>
    <w:rsid w:val="0041064E"/>
    <w:rsid w:val="0041190F"/>
    <w:rsid w:val="00411C14"/>
    <w:rsid w:val="00415FBC"/>
    <w:rsid w:val="00420242"/>
    <w:rsid w:val="004212F7"/>
    <w:rsid w:val="00433E87"/>
    <w:rsid w:val="00434D74"/>
    <w:rsid w:val="00440783"/>
    <w:rsid w:val="00444B91"/>
    <w:rsid w:val="00445896"/>
    <w:rsid w:val="004516D8"/>
    <w:rsid w:val="0045273B"/>
    <w:rsid w:val="004537EE"/>
    <w:rsid w:val="004546ED"/>
    <w:rsid w:val="00470471"/>
    <w:rsid w:val="00476992"/>
    <w:rsid w:val="0047759F"/>
    <w:rsid w:val="00477914"/>
    <w:rsid w:val="0048349D"/>
    <w:rsid w:val="004849EC"/>
    <w:rsid w:val="00486591"/>
    <w:rsid w:val="00486A62"/>
    <w:rsid w:val="00491750"/>
    <w:rsid w:val="00492088"/>
    <w:rsid w:val="00494780"/>
    <w:rsid w:val="004948A6"/>
    <w:rsid w:val="004949F9"/>
    <w:rsid w:val="00496DF1"/>
    <w:rsid w:val="0049750F"/>
    <w:rsid w:val="004A00DC"/>
    <w:rsid w:val="004A1305"/>
    <w:rsid w:val="004A29BC"/>
    <w:rsid w:val="004A5A95"/>
    <w:rsid w:val="004A66FE"/>
    <w:rsid w:val="004B28FD"/>
    <w:rsid w:val="004B694E"/>
    <w:rsid w:val="004B6994"/>
    <w:rsid w:val="004B755C"/>
    <w:rsid w:val="004C1486"/>
    <w:rsid w:val="004C43F4"/>
    <w:rsid w:val="004C5D2A"/>
    <w:rsid w:val="004D110E"/>
    <w:rsid w:val="004D3277"/>
    <w:rsid w:val="004D41DD"/>
    <w:rsid w:val="004E2AB1"/>
    <w:rsid w:val="004E4BEF"/>
    <w:rsid w:val="004E693B"/>
    <w:rsid w:val="004F2AAC"/>
    <w:rsid w:val="004F2F4A"/>
    <w:rsid w:val="004F3F22"/>
    <w:rsid w:val="004F4E7C"/>
    <w:rsid w:val="004F5B9F"/>
    <w:rsid w:val="004F7E0B"/>
    <w:rsid w:val="00500531"/>
    <w:rsid w:val="00504B04"/>
    <w:rsid w:val="005065CF"/>
    <w:rsid w:val="005103BB"/>
    <w:rsid w:val="005121FD"/>
    <w:rsid w:val="005123C3"/>
    <w:rsid w:val="00512C12"/>
    <w:rsid w:val="00513402"/>
    <w:rsid w:val="00514E14"/>
    <w:rsid w:val="0052050D"/>
    <w:rsid w:val="0052246D"/>
    <w:rsid w:val="00526383"/>
    <w:rsid w:val="005342B9"/>
    <w:rsid w:val="005355B8"/>
    <w:rsid w:val="0053683E"/>
    <w:rsid w:val="00536EA6"/>
    <w:rsid w:val="00540957"/>
    <w:rsid w:val="00540F63"/>
    <w:rsid w:val="00541F8F"/>
    <w:rsid w:val="00546C07"/>
    <w:rsid w:val="00550737"/>
    <w:rsid w:val="005513F2"/>
    <w:rsid w:val="005537E8"/>
    <w:rsid w:val="00553964"/>
    <w:rsid w:val="00554CF0"/>
    <w:rsid w:val="005561DF"/>
    <w:rsid w:val="00556FFF"/>
    <w:rsid w:val="00557149"/>
    <w:rsid w:val="00557258"/>
    <w:rsid w:val="005631A2"/>
    <w:rsid w:val="00574A26"/>
    <w:rsid w:val="00575278"/>
    <w:rsid w:val="0057676B"/>
    <w:rsid w:val="00577B0B"/>
    <w:rsid w:val="00580994"/>
    <w:rsid w:val="00587F82"/>
    <w:rsid w:val="0059064C"/>
    <w:rsid w:val="00592DDE"/>
    <w:rsid w:val="005930C1"/>
    <w:rsid w:val="00593A5A"/>
    <w:rsid w:val="00594A6A"/>
    <w:rsid w:val="00595A86"/>
    <w:rsid w:val="00597AA6"/>
    <w:rsid w:val="005A0365"/>
    <w:rsid w:val="005A5503"/>
    <w:rsid w:val="005A64DA"/>
    <w:rsid w:val="005B328B"/>
    <w:rsid w:val="005B68BF"/>
    <w:rsid w:val="005C08A6"/>
    <w:rsid w:val="005C13C2"/>
    <w:rsid w:val="005D11FD"/>
    <w:rsid w:val="005D180E"/>
    <w:rsid w:val="005D2CC7"/>
    <w:rsid w:val="005D5B5C"/>
    <w:rsid w:val="005E0CD7"/>
    <w:rsid w:val="005E1A2C"/>
    <w:rsid w:val="005E655E"/>
    <w:rsid w:val="005F052B"/>
    <w:rsid w:val="005F2DDB"/>
    <w:rsid w:val="005F3AEF"/>
    <w:rsid w:val="005F49CC"/>
    <w:rsid w:val="005F4E57"/>
    <w:rsid w:val="006007DF"/>
    <w:rsid w:val="006061FE"/>
    <w:rsid w:val="00607FB1"/>
    <w:rsid w:val="00610402"/>
    <w:rsid w:val="006142BE"/>
    <w:rsid w:val="00614CE2"/>
    <w:rsid w:val="0062378B"/>
    <w:rsid w:val="00627923"/>
    <w:rsid w:val="006307D0"/>
    <w:rsid w:val="00636680"/>
    <w:rsid w:val="0063732C"/>
    <w:rsid w:val="006439CA"/>
    <w:rsid w:val="00661CF0"/>
    <w:rsid w:val="00664590"/>
    <w:rsid w:val="0066472D"/>
    <w:rsid w:val="00675B03"/>
    <w:rsid w:val="0068067A"/>
    <w:rsid w:val="0068355B"/>
    <w:rsid w:val="006853EF"/>
    <w:rsid w:val="006868FB"/>
    <w:rsid w:val="006903BD"/>
    <w:rsid w:val="006922C6"/>
    <w:rsid w:val="0069230C"/>
    <w:rsid w:val="00692D87"/>
    <w:rsid w:val="006A1232"/>
    <w:rsid w:val="006A6053"/>
    <w:rsid w:val="006B281C"/>
    <w:rsid w:val="006B4088"/>
    <w:rsid w:val="006B7801"/>
    <w:rsid w:val="006B7BFD"/>
    <w:rsid w:val="006C338B"/>
    <w:rsid w:val="006C3E71"/>
    <w:rsid w:val="006C46B6"/>
    <w:rsid w:val="006C46E0"/>
    <w:rsid w:val="006C7126"/>
    <w:rsid w:val="006C725E"/>
    <w:rsid w:val="006D2CE6"/>
    <w:rsid w:val="006D450A"/>
    <w:rsid w:val="006D6144"/>
    <w:rsid w:val="006E2BE3"/>
    <w:rsid w:val="006E2CAB"/>
    <w:rsid w:val="006E6E57"/>
    <w:rsid w:val="006F0865"/>
    <w:rsid w:val="006F4D73"/>
    <w:rsid w:val="006F5BA1"/>
    <w:rsid w:val="006F5D25"/>
    <w:rsid w:val="00702027"/>
    <w:rsid w:val="00704C3E"/>
    <w:rsid w:val="00704FC2"/>
    <w:rsid w:val="00706F3C"/>
    <w:rsid w:val="00710303"/>
    <w:rsid w:val="00712CA4"/>
    <w:rsid w:val="00712DAC"/>
    <w:rsid w:val="0071422E"/>
    <w:rsid w:val="007207BB"/>
    <w:rsid w:val="00720A8A"/>
    <w:rsid w:val="0072533E"/>
    <w:rsid w:val="00732351"/>
    <w:rsid w:val="00732905"/>
    <w:rsid w:val="00732FF8"/>
    <w:rsid w:val="00733646"/>
    <w:rsid w:val="0074321D"/>
    <w:rsid w:val="00750DD0"/>
    <w:rsid w:val="0075109F"/>
    <w:rsid w:val="007621B1"/>
    <w:rsid w:val="00765010"/>
    <w:rsid w:val="0076656D"/>
    <w:rsid w:val="00771775"/>
    <w:rsid w:val="00774647"/>
    <w:rsid w:val="0077532D"/>
    <w:rsid w:val="00777C38"/>
    <w:rsid w:val="0078476E"/>
    <w:rsid w:val="007858DF"/>
    <w:rsid w:val="00792BE2"/>
    <w:rsid w:val="007A2109"/>
    <w:rsid w:val="007A29C2"/>
    <w:rsid w:val="007A29EA"/>
    <w:rsid w:val="007A44F6"/>
    <w:rsid w:val="007A56AA"/>
    <w:rsid w:val="007A667C"/>
    <w:rsid w:val="007A69E6"/>
    <w:rsid w:val="007B2659"/>
    <w:rsid w:val="007B5449"/>
    <w:rsid w:val="007B547C"/>
    <w:rsid w:val="007B65D1"/>
    <w:rsid w:val="007B7D36"/>
    <w:rsid w:val="007C1217"/>
    <w:rsid w:val="007C371B"/>
    <w:rsid w:val="007C46CA"/>
    <w:rsid w:val="007D1A98"/>
    <w:rsid w:val="007D3648"/>
    <w:rsid w:val="007D6B0F"/>
    <w:rsid w:val="007E2E05"/>
    <w:rsid w:val="007E5765"/>
    <w:rsid w:val="007E7659"/>
    <w:rsid w:val="007F0C82"/>
    <w:rsid w:val="007F44F0"/>
    <w:rsid w:val="008035EE"/>
    <w:rsid w:val="00804C47"/>
    <w:rsid w:val="00804FAF"/>
    <w:rsid w:val="00805D1C"/>
    <w:rsid w:val="00806EC5"/>
    <w:rsid w:val="00812957"/>
    <w:rsid w:val="00814AC8"/>
    <w:rsid w:val="0082394E"/>
    <w:rsid w:val="00826023"/>
    <w:rsid w:val="008264BE"/>
    <w:rsid w:val="00827AB7"/>
    <w:rsid w:val="00832B5C"/>
    <w:rsid w:val="00837690"/>
    <w:rsid w:val="00844400"/>
    <w:rsid w:val="008500C3"/>
    <w:rsid w:val="0085036D"/>
    <w:rsid w:val="008564FF"/>
    <w:rsid w:val="00856FEA"/>
    <w:rsid w:val="00857B83"/>
    <w:rsid w:val="008602F1"/>
    <w:rsid w:val="00862733"/>
    <w:rsid w:val="00863E1D"/>
    <w:rsid w:val="00867B7E"/>
    <w:rsid w:val="00870498"/>
    <w:rsid w:val="00870567"/>
    <w:rsid w:val="00875387"/>
    <w:rsid w:val="00876111"/>
    <w:rsid w:val="00877446"/>
    <w:rsid w:val="00877E90"/>
    <w:rsid w:val="00883F11"/>
    <w:rsid w:val="00885F19"/>
    <w:rsid w:val="008918BB"/>
    <w:rsid w:val="0089529B"/>
    <w:rsid w:val="00897086"/>
    <w:rsid w:val="008A3FE3"/>
    <w:rsid w:val="008A77B1"/>
    <w:rsid w:val="008B00DA"/>
    <w:rsid w:val="008B074B"/>
    <w:rsid w:val="008B18E6"/>
    <w:rsid w:val="008B4667"/>
    <w:rsid w:val="008C47E2"/>
    <w:rsid w:val="008C6C67"/>
    <w:rsid w:val="008C7A24"/>
    <w:rsid w:val="008D3571"/>
    <w:rsid w:val="008D499A"/>
    <w:rsid w:val="008E2CE2"/>
    <w:rsid w:val="008F20C5"/>
    <w:rsid w:val="008F42AC"/>
    <w:rsid w:val="008F4DD5"/>
    <w:rsid w:val="009005AD"/>
    <w:rsid w:val="00900BED"/>
    <w:rsid w:val="00903099"/>
    <w:rsid w:val="009172F0"/>
    <w:rsid w:val="00917699"/>
    <w:rsid w:val="0092127B"/>
    <w:rsid w:val="009227D4"/>
    <w:rsid w:val="00923434"/>
    <w:rsid w:val="0092396F"/>
    <w:rsid w:val="00926029"/>
    <w:rsid w:val="00934CE5"/>
    <w:rsid w:val="00936D59"/>
    <w:rsid w:val="00942062"/>
    <w:rsid w:val="00943C08"/>
    <w:rsid w:val="009514C1"/>
    <w:rsid w:val="00951667"/>
    <w:rsid w:val="009528AF"/>
    <w:rsid w:val="00952A23"/>
    <w:rsid w:val="00956F66"/>
    <w:rsid w:val="00957D2F"/>
    <w:rsid w:val="00960DF0"/>
    <w:rsid w:val="00961FCF"/>
    <w:rsid w:val="00964850"/>
    <w:rsid w:val="009652FB"/>
    <w:rsid w:val="00966A66"/>
    <w:rsid w:val="00966E56"/>
    <w:rsid w:val="00966EAD"/>
    <w:rsid w:val="00975628"/>
    <w:rsid w:val="00981569"/>
    <w:rsid w:val="00981CFF"/>
    <w:rsid w:val="009863B9"/>
    <w:rsid w:val="009864D4"/>
    <w:rsid w:val="0098706A"/>
    <w:rsid w:val="009874C2"/>
    <w:rsid w:val="0099007C"/>
    <w:rsid w:val="00995471"/>
    <w:rsid w:val="009A054A"/>
    <w:rsid w:val="009A2DDF"/>
    <w:rsid w:val="009A3F2B"/>
    <w:rsid w:val="009A4926"/>
    <w:rsid w:val="009A4F9B"/>
    <w:rsid w:val="009A6029"/>
    <w:rsid w:val="009A6821"/>
    <w:rsid w:val="009A74CC"/>
    <w:rsid w:val="009B2080"/>
    <w:rsid w:val="009B4559"/>
    <w:rsid w:val="009C0929"/>
    <w:rsid w:val="009C106F"/>
    <w:rsid w:val="009C10AA"/>
    <w:rsid w:val="009C7C10"/>
    <w:rsid w:val="009D0683"/>
    <w:rsid w:val="009D175E"/>
    <w:rsid w:val="009D7AB1"/>
    <w:rsid w:val="009E5250"/>
    <w:rsid w:val="009E6E41"/>
    <w:rsid w:val="009F424F"/>
    <w:rsid w:val="009F7749"/>
    <w:rsid w:val="00A04A76"/>
    <w:rsid w:val="00A05338"/>
    <w:rsid w:val="00A06828"/>
    <w:rsid w:val="00A10516"/>
    <w:rsid w:val="00A21F16"/>
    <w:rsid w:val="00A254AA"/>
    <w:rsid w:val="00A25D6F"/>
    <w:rsid w:val="00A30931"/>
    <w:rsid w:val="00A34807"/>
    <w:rsid w:val="00A40741"/>
    <w:rsid w:val="00A4254D"/>
    <w:rsid w:val="00A44807"/>
    <w:rsid w:val="00A4682C"/>
    <w:rsid w:val="00A46B26"/>
    <w:rsid w:val="00A47A7C"/>
    <w:rsid w:val="00A53F40"/>
    <w:rsid w:val="00A61884"/>
    <w:rsid w:val="00A6267F"/>
    <w:rsid w:val="00A71057"/>
    <w:rsid w:val="00A765DD"/>
    <w:rsid w:val="00A76CA0"/>
    <w:rsid w:val="00A83B1C"/>
    <w:rsid w:val="00A863B5"/>
    <w:rsid w:val="00A8654D"/>
    <w:rsid w:val="00A865A9"/>
    <w:rsid w:val="00A877EE"/>
    <w:rsid w:val="00A955EF"/>
    <w:rsid w:val="00A96AF7"/>
    <w:rsid w:val="00AA0E81"/>
    <w:rsid w:val="00AA1A17"/>
    <w:rsid w:val="00AA440C"/>
    <w:rsid w:val="00AA4B60"/>
    <w:rsid w:val="00AB1151"/>
    <w:rsid w:val="00AB5BE9"/>
    <w:rsid w:val="00AB63E6"/>
    <w:rsid w:val="00AC13A9"/>
    <w:rsid w:val="00AC4908"/>
    <w:rsid w:val="00AD0212"/>
    <w:rsid w:val="00AD4300"/>
    <w:rsid w:val="00AD45D5"/>
    <w:rsid w:val="00AE75ED"/>
    <w:rsid w:val="00AF0344"/>
    <w:rsid w:val="00AF156E"/>
    <w:rsid w:val="00AF282E"/>
    <w:rsid w:val="00AF4412"/>
    <w:rsid w:val="00AF47F0"/>
    <w:rsid w:val="00AF7A78"/>
    <w:rsid w:val="00B03D53"/>
    <w:rsid w:val="00B14ADE"/>
    <w:rsid w:val="00B167EB"/>
    <w:rsid w:val="00B17D40"/>
    <w:rsid w:val="00B207A4"/>
    <w:rsid w:val="00B21ADB"/>
    <w:rsid w:val="00B252F6"/>
    <w:rsid w:val="00B26313"/>
    <w:rsid w:val="00B27B03"/>
    <w:rsid w:val="00B27CEE"/>
    <w:rsid w:val="00B309AC"/>
    <w:rsid w:val="00B311EA"/>
    <w:rsid w:val="00B32A25"/>
    <w:rsid w:val="00B33D81"/>
    <w:rsid w:val="00B33F7C"/>
    <w:rsid w:val="00B34097"/>
    <w:rsid w:val="00B34177"/>
    <w:rsid w:val="00B414F6"/>
    <w:rsid w:val="00B417BA"/>
    <w:rsid w:val="00B418E1"/>
    <w:rsid w:val="00B41C65"/>
    <w:rsid w:val="00B44C2A"/>
    <w:rsid w:val="00B517F7"/>
    <w:rsid w:val="00B52175"/>
    <w:rsid w:val="00B553FE"/>
    <w:rsid w:val="00B57866"/>
    <w:rsid w:val="00B65EED"/>
    <w:rsid w:val="00B67253"/>
    <w:rsid w:val="00B70C4E"/>
    <w:rsid w:val="00B74021"/>
    <w:rsid w:val="00B7501F"/>
    <w:rsid w:val="00B764D9"/>
    <w:rsid w:val="00B81482"/>
    <w:rsid w:val="00B8198D"/>
    <w:rsid w:val="00B85902"/>
    <w:rsid w:val="00B85F60"/>
    <w:rsid w:val="00B8796C"/>
    <w:rsid w:val="00B90B0C"/>
    <w:rsid w:val="00B91653"/>
    <w:rsid w:val="00B93B2D"/>
    <w:rsid w:val="00BA5CCE"/>
    <w:rsid w:val="00BD08A5"/>
    <w:rsid w:val="00BD0B28"/>
    <w:rsid w:val="00BD0BE0"/>
    <w:rsid w:val="00BD6087"/>
    <w:rsid w:val="00BD6FDD"/>
    <w:rsid w:val="00BE67B0"/>
    <w:rsid w:val="00BF0044"/>
    <w:rsid w:val="00BF1275"/>
    <w:rsid w:val="00BF439D"/>
    <w:rsid w:val="00BF58C1"/>
    <w:rsid w:val="00C0189A"/>
    <w:rsid w:val="00C0752E"/>
    <w:rsid w:val="00C07CBF"/>
    <w:rsid w:val="00C124EC"/>
    <w:rsid w:val="00C13BF6"/>
    <w:rsid w:val="00C170C8"/>
    <w:rsid w:val="00C201D5"/>
    <w:rsid w:val="00C2337B"/>
    <w:rsid w:val="00C24216"/>
    <w:rsid w:val="00C252EF"/>
    <w:rsid w:val="00C26AC2"/>
    <w:rsid w:val="00C27FC9"/>
    <w:rsid w:val="00C27FDD"/>
    <w:rsid w:val="00C30443"/>
    <w:rsid w:val="00C3100B"/>
    <w:rsid w:val="00C37055"/>
    <w:rsid w:val="00C417A1"/>
    <w:rsid w:val="00C43200"/>
    <w:rsid w:val="00C434C7"/>
    <w:rsid w:val="00C44233"/>
    <w:rsid w:val="00C444CD"/>
    <w:rsid w:val="00C45558"/>
    <w:rsid w:val="00C466B9"/>
    <w:rsid w:val="00C47968"/>
    <w:rsid w:val="00C52887"/>
    <w:rsid w:val="00C5683C"/>
    <w:rsid w:val="00C56EDD"/>
    <w:rsid w:val="00C57667"/>
    <w:rsid w:val="00C706AF"/>
    <w:rsid w:val="00C70CA2"/>
    <w:rsid w:val="00C8008B"/>
    <w:rsid w:val="00C80AB3"/>
    <w:rsid w:val="00C84228"/>
    <w:rsid w:val="00C84DAF"/>
    <w:rsid w:val="00C87C61"/>
    <w:rsid w:val="00C94381"/>
    <w:rsid w:val="00C9777E"/>
    <w:rsid w:val="00CA3A38"/>
    <w:rsid w:val="00CB13C5"/>
    <w:rsid w:val="00CB2181"/>
    <w:rsid w:val="00CB487B"/>
    <w:rsid w:val="00CC5349"/>
    <w:rsid w:val="00CC551C"/>
    <w:rsid w:val="00CD2F0D"/>
    <w:rsid w:val="00CD5DEE"/>
    <w:rsid w:val="00CE143A"/>
    <w:rsid w:val="00CE7B7F"/>
    <w:rsid w:val="00CF17DF"/>
    <w:rsid w:val="00CF58EF"/>
    <w:rsid w:val="00D07270"/>
    <w:rsid w:val="00D12ACF"/>
    <w:rsid w:val="00D130F5"/>
    <w:rsid w:val="00D13E4C"/>
    <w:rsid w:val="00D15B2B"/>
    <w:rsid w:val="00D15B51"/>
    <w:rsid w:val="00D169AE"/>
    <w:rsid w:val="00D17007"/>
    <w:rsid w:val="00D17E6F"/>
    <w:rsid w:val="00D20F1A"/>
    <w:rsid w:val="00D23BBC"/>
    <w:rsid w:val="00D30A9D"/>
    <w:rsid w:val="00D31291"/>
    <w:rsid w:val="00D353DC"/>
    <w:rsid w:val="00D44CD6"/>
    <w:rsid w:val="00D46074"/>
    <w:rsid w:val="00D534DE"/>
    <w:rsid w:val="00D57A4F"/>
    <w:rsid w:val="00D61FFA"/>
    <w:rsid w:val="00D63972"/>
    <w:rsid w:val="00D63F1E"/>
    <w:rsid w:val="00D66A49"/>
    <w:rsid w:val="00D670D1"/>
    <w:rsid w:val="00D670FF"/>
    <w:rsid w:val="00D73A43"/>
    <w:rsid w:val="00D73B16"/>
    <w:rsid w:val="00D73D00"/>
    <w:rsid w:val="00D75830"/>
    <w:rsid w:val="00D76636"/>
    <w:rsid w:val="00D81D34"/>
    <w:rsid w:val="00D83A6E"/>
    <w:rsid w:val="00D94B36"/>
    <w:rsid w:val="00D95779"/>
    <w:rsid w:val="00D961FC"/>
    <w:rsid w:val="00DB20D3"/>
    <w:rsid w:val="00DB20DD"/>
    <w:rsid w:val="00DB5910"/>
    <w:rsid w:val="00DB5A9D"/>
    <w:rsid w:val="00DC1916"/>
    <w:rsid w:val="00DC2B44"/>
    <w:rsid w:val="00DD125F"/>
    <w:rsid w:val="00DD3670"/>
    <w:rsid w:val="00DD578A"/>
    <w:rsid w:val="00DE1F29"/>
    <w:rsid w:val="00DE2333"/>
    <w:rsid w:val="00DE3145"/>
    <w:rsid w:val="00DE33D1"/>
    <w:rsid w:val="00DF2AD3"/>
    <w:rsid w:val="00E03665"/>
    <w:rsid w:val="00E03F71"/>
    <w:rsid w:val="00E04F0D"/>
    <w:rsid w:val="00E065E3"/>
    <w:rsid w:val="00E0690D"/>
    <w:rsid w:val="00E12674"/>
    <w:rsid w:val="00E14641"/>
    <w:rsid w:val="00E16086"/>
    <w:rsid w:val="00E23F7D"/>
    <w:rsid w:val="00E25059"/>
    <w:rsid w:val="00E265D2"/>
    <w:rsid w:val="00E26897"/>
    <w:rsid w:val="00E30EDC"/>
    <w:rsid w:val="00E329F7"/>
    <w:rsid w:val="00E33C3D"/>
    <w:rsid w:val="00E410DF"/>
    <w:rsid w:val="00E50585"/>
    <w:rsid w:val="00E50FDC"/>
    <w:rsid w:val="00E512B9"/>
    <w:rsid w:val="00E51F77"/>
    <w:rsid w:val="00E5209D"/>
    <w:rsid w:val="00E567E3"/>
    <w:rsid w:val="00E572E5"/>
    <w:rsid w:val="00E62E44"/>
    <w:rsid w:val="00E62EDE"/>
    <w:rsid w:val="00E66155"/>
    <w:rsid w:val="00E66791"/>
    <w:rsid w:val="00E70330"/>
    <w:rsid w:val="00E734B3"/>
    <w:rsid w:val="00E735E0"/>
    <w:rsid w:val="00E74DC9"/>
    <w:rsid w:val="00E74E51"/>
    <w:rsid w:val="00E75A3D"/>
    <w:rsid w:val="00E83E9C"/>
    <w:rsid w:val="00E90D2C"/>
    <w:rsid w:val="00E97CB3"/>
    <w:rsid w:val="00EA5869"/>
    <w:rsid w:val="00EB1BFB"/>
    <w:rsid w:val="00EB4F7E"/>
    <w:rsid w:val="00EB676E"/>
    <w:rsid w:val="00EB7ED9"/>
    <w:rsid w:val="00EC143A"/>
    <w:rsid w:val="00EC280E"/>
    <w:rsid w:val="00EC356C"/>
    <w:rsid w:val="00ED134D"/>
    <w:rsid w:val="00ED204D"/>
    <w:rsid w:val="00ED3A83"/>
    <w:rsid w:val="00EE0098"/>
    <w:rsid w:val="00EE7E2C"/>
    <w:rsid w:val="00EF0CD4"/>
    <w:rsid w:val="00EF1B25"/>
    <w:rsid w:val="00EF1D40"/>
    <w:rsid w:val="00EF51A9"/>
    <w:rsid w:val="00EF6DC4"/>
    <w:rsid w:val="00EF7294"/>
    <w:rsid w:val="00F03759"/>
    <w:rsid w:val="00F05124"/>
    <w:rsid w:val="00F06DCC"/>
    <w:rsid w:val="00F1353C"/>
    <w:rsid w:val="00F14A44"/>
    <w:rsid w:val="00F151A6"/>
    <w:rsid w:val="00F15982"/>
    <w:rsid w:val="00F15E69"/>
    <w:rsid w:val="00F15FAA"/>
    <w:rsid w:val="00F21F41"/>
    <w:rsid w:val="00F350B8"/>
    <w:rsid w:val="00F378F6"/>
    <w:rsid w:val="00F4265D"/>
    <w:rsid w:val="00F53578"/>
    <w:rsid w:val="00F54C4B"/>
    <w:rsid w:val="00F55952"/>
    <w:rsid w:val="00F559E1"/>
    <w:rsid w:val="00F57202"/>
    <w:rsid w:val="00F615B6"/>
    <w:rsid w:val="00F64209"/>
    <w:rsid w:val="00F66986"/>
    <w:rsid w:val="00F717BB"/>
    <w:rsid w:val="00F74829"/>
    <w:rsid w:val="00F76877"/>
    <w:rsid w:val="00F77C03"/>
    <w:rsid w:val="00F8119E"/>
    <w:rsid w:val="00F83120"/>
    <w:rsid w:val="00F83B3F"/>
    <w:rsid w:val="00F848CA"/>
    <w:rsid w:val="00F871D8"/>
    <w:rsid w:val="00F91FBE"/>
    <w:rsid w:val="00F9222D"/>
    <w:rsid w:val="00F92290"/>
    <w:rsid w:val="00F92A5C"/>
    <w:rsid w:val="00F94988"/>
    <w:rsid w:val="00F978F6"/>
    <w:rsid w:val="00FA0488"/>
    <w:rsid w:val="00FA13FD"/>
    <w:rsid w:val="00FA4381"/>
    <w:rsid w:val="00FA4DC6"/>
    <w:rsid w:val="00FB0BE5"/>
    <w:rsid w:val="00FC0805"/>
    <w:rsid w:val="00FC7344"/>
    <w:rsid w:val="00FC7D9D"/>
    <w:rsid w:val="00FD0A82"/>
    <w:rsid w:val="00FD2647"/>
    <w:rsid w:val="00FD39B3"/>
    <w:rsid w:val="00FD5984"/>
    <w:rsid w:val="00FE023B"/>
    <w:rsid w:val="00FE4FD1"/>
    <w:rsid w:val="00FE74FA"/>
    <w:rsid w:val="00FE7CA8"/>
    <w:rsid w:val="00FF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065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415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845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uiPriority w:val="9"/>
    <w:qFormat/>
    <w:rsid w:val="00AB11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F615B6"/>
    <w:pPr>
      <w:keepNext/>
      <w:jc w:val="both"/>
      <w:outlineLvl w:val="5"/>
    </w:pPr>
    <w:rPr>
      <w:b/>
      <w:i/>
      <w:szCs w:val="20"/>
    </w:rPr>
  </w:style>
  <w:style w:type="paragraph" w:styleId="8">
    <w:name w:val="heading 8"/>
    <w:basedOn w:val="a0"/>
    <w:next w:val="a0"/>
    <w:link w:val="80"/>
    <w:qFormat/>
    <w:rsid w:val="0009014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415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AB11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F615B6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80">
    <w:name w:val="Заголовок 8 Знак"/>
    <w:basedOn w:val="a1"/>
    <w:link w:val="8"/>
    <w:rsid w:val="000901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725E"/>
    <w:pPr>
      <w:ind w:left="720"/>
      <w:contextualSpacing/>
    </w:pPr>
  </w:style>
  <w:style w:type="table" w:styleId="a5">
    <w:name w:val="Table Grid"/>
    <w:basedOn w:val="a2"/>
    <w:uiPriority w:val="59"/>
    <w:rsid w:val="006C7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E2B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E2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E2B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E2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4537EE"/>
    <w:pPr>
      <w:widowControl w:val="0"/>
      <w:suppressAutoHyphens/>
      <w:autoSpaceDE w:val="0"/>
      <w:spacing w:after="120"/>
      <w:ind w:left="283"/>
    </w:pPr>
    <w:rPr>
      <w:rFonts w:ascii="Arial" w:eastAsia="Arial" w:hAnsi="Arial" w:cs="Mangal"/>
      <w:szCs w:val="21"/>
      <w:lang w:eastAsia="hi-IN" w:bidi="hi-IN"/>
    </w:rPr>
  </w:style>
  <w:style w:type="character" w:customStyle="1" w:styleId="ab">
    <w:name w:val="Основной текст с отступом Знак"/>
    <w:basedOn w:val="a1"/>
    <w:link w:val="aa"/>
    <w:rsid w:val="004537EE"/>
    <w:rPr>
      <w:rFonts w:ascii="Arial" w:eastAsia="Arial" w:hAnsi="Arial" w:cs="Mangal"/>
      <w:sz w:val="24"/>
      <w:szCs w:val="21"/>
      <w:lang w:eastAsia="hi-IN" w:bidi="hi-IN"/>
    </w:rPr>
  </w:style>
  <w:style w:type="paragraph" w:customStyle="1" w:styleId="11">
    <w:name w:val="Основной 1 см"/>
    <w:basedOn w:val="a0"/>
    <w:rsid w:val="00732351"/>
    <w:pPr>
      <w:ind w:firstLine="567"/>
      <w:jc w:val="both"/>
    </w:pPr>
    <w:rPr>
      <w:sz w:val="28"/>
      <w:szCs w:val="20"/>
    </w:rPr>
  </w:style>
  <w:style w:type="character" w:styleId="ac">
    <w:name w:val="Hyperlink"/>
    <w:unhideWhenUsed/>
    <w:rsid w:val="00EA5869"/>
    <w:rPr>
      <w:color w:val="0000FF"/>
      <w:u w:val="single"/>
    </w:rPr>
  </w:style>
  <w:style w:type="character" w:customStyle="1" w:styleId="FontStyle23">
    <w:name w:val="Font Style23"/>
    <w:uiPriority w:val="99"/>
    <w:rsid w:val="00496DF1"/>
    <w:rPr>
      <w:rFonts w:ascii="Arial" w:eastAsia="Arial" w:hAnsi="Arial" w:cs="Arial"/>
      <w:b/>
      <w:bCs/>
      <w:sz w:val="20"/>
    </w:rPr>
  </w:style>
  <w:style w:type="character" w:customStyle="1" w:styleId="FontStyle24">
    <w:name w:val="Font Style24"/>
    <w:uiPriority w:val="99"/>
    <w:rsid w:val="00496DF1"/>
    <w:rPr>
      <w:rFonts w:ascii="Arial" w:eastAsia="Arial" w:hAnsi="Arial" w:cs="Arial"/>
      <w:sz w:val="20"/>
    </w:rPr>
  </w:style>
  <w:style w:type="character" w:customStyle="1" w:styleId="FontStyle25">
    <w:name w:val="Font Style25"/>
    <w:uiPriority w:val="99"/>
    <w:rsid w:val="00496DF1"/>
    <w:rPr>
      <w:rFonts w:ascii="Arial" w:eastAsia="Arial" w:hAnsi="Arial" w:cs="Arial"/>
      <w:b/>
      <w:bCs/>
      <w:sz w:val="20"/>
    </w:rPr>
  </w:style>
  <w:style w:type="character" w:customStyle="1" w:styleId="FontStyle26">
    <w:name w:val="Font Style26"/>
    <w:uiPriority w:val="99"/>
    <w:rsid w:val="00496DF1"/>
    <w:rPr>
      <w:rFonts w:ascii="Arial" w:eastAsia="Arial" w:hAnsi="Arial" w:cs="Arial"/>
      <w:sz w:val="20"/>
    </w:rPr>
  </w:style>
  <w:style w:type="character" w:customStyle="1" w:styleId="FontStyle28">
    <w:name w:val="Font Style28"/>
    <w:uiPriority w:val="99"/>
    <w:rsid w:val="00496DF1"/>
    <w:rPr>
      <w:rFonts w:ascii="Arial" w:eastAsia="Arial" w:hAnsi="Arial" w:cs="Arial"/>
      <w:sz w:val="16"/>
    </w:rPr>
  </w:style>
  <w:style w:type="character" w:customStyle="1" w:styleId="FontStyle30">
    <w:name w:val="Font Style30"/>
    <w:uiPriority w:val="99"/>
    <w:rsid w:val="00496DF1"/>
    <w:rPr>
      <w:rFonts w:ascii="Arial" w:eastAsia="Arial" w:hAnsi="Arial" w:cs="Arial"/>
      <w:b/>
      <w:bCs/>
      <w:sz w:val="10"/>
    </w:rPr>
  </w:style>
  <w:style w:type="character" w:customStyle="1" w:styleId="FontStyle33">
    <w:name w:val="Font Style33"/>
    <w:uiPriority w:val="99"/>
    <w:rsid w:val="00496DF1"/>
    <w:rPr>
      <w:rFonts w:ascii="Arial" w:eastAsia="Arial" w:hAnsi="Arial" w:cs="Arial"/>
      <w:b/>
      <w:bCs/>
      <w:sz w:val="12"/>
    </w:rPr>
  </w:style>
  <w:style w:type="character" w:customStyle="1" w:styleId="FontStyle34">
    <w:name w:val="Font Style34"/>
    <w:rsid w:val="00496DF1"/>
    <w:rPr>
      <w:rFonts w:ascii="Arial" w:eastAsia="Arial" w:hAnsi="Arial" w:cs="Arial"/>
      <w:b/>
      <w:bCs/>
      <w:spacing w:val="20"/>
      <w:sz w:val="10"/>
    </w:rPr>
  </w:style>
  <w:style w:type="paragraph" w:customStyle="1" w:styleId="Style2">
    <w:name w:val="Style2"/>
    <w:basedOn w:val="a0"/>
    <w:uiPriority w:val="99"/>
    <w:rsid w:val="00496DF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yle3">
    <w:name w:val="Style3"/>
    <w:basedOn w:val="a0"/>
    <w:uiPriority w:val="99"/>
    <w:rsid w:val="00496DF1"/>
    <w:pPr>
      <w:widowControl w:val="0"/>
      <w:suppressAutoHyphens/>
      <w:autoSpaceDE w:val="0"/>
      <w:spacing w:line="235" w:lineRule="exact"/>
      <w:jc w:val="center"/>
    </w:pPr>
    <w:rPr>
      <w:rFonts w:ascii="Arial" w:eastAsia="Arial" w:hAnsi="Arial" w:cs="Arial"/>
      <w:lang w:eastAsia="hi-IN" w:bidi="hi-IN"/>
    </w:rPr>
  </w:style>
  <w:style w:type="paragraph" w:customStyle="1" w:styleId="Style4">
    <w:name w:val="Style4"/>
    <w:basedOn w:val="a0"/>
    <w:uiPriority w:val="99"/>
    <w:rsid w:val="00496DF1"/>
    <w:pPr>
      <w:widowControl w:val="0"/>
      <w:suppressAutoHyphens/>
      <w:autoSpaceDE w:val="0"/>
      <w:spacing w:line="230" w:lineRule="exact"/>
      <w:jc w:val="center"/>
    </w:pPr>
    <w:rPr>
      <w:rFonts w:ascii="Arial" w:eastAsia="Arial" w:hAnsi="Arial" w:cs="Arial"/>
      <w:lang w:eastAsia="hi-IN" w:bidi="hi-IN"/>
    </w:rPr>
  </w:style>
  <w:style w:type="paragraph" w:customStyle="1" w:styleId="Style5">
    <w:name w:val="Style5"/>
    <w:basedOn w:val="a0"/>
    <w:uiPriority w:val="99"/>
    <w:rsid w:val="00496DF1"/>
    <w:pPr>
      <w:widowControl w:val="0"/>
      <w:suppressAutoHyphens/>
      <w:autoSpaceDE w:val="0"/>
      <w:spacing w:line="230" w:lineRule="exact"/>
    </w:pPr>
    <w:rPr>
      <w:rFonts w:ascii="Arial" w:eastAsia="Arial" w:hAnsi="Arial" w:cs="Arial"/>
      <w:lang w:eastAsia="hi-IN" w:bidi="hi-IN"/>
    </w:rPr>
  </w:style>
  <w:style w:type="paragraph" w:customStyle="1" w:styleId="Style6">
    <w:name w:val="Style6"/>
    <w:basedOn w:val="a0"/>
    <w:uiPriority w:val="99"/>
    <w:rsid w:val="00496DF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yle7">
    <w:name w:val="Style7"/>
    <w:basedOn w:val="a0"/>
    <w:rsid w:val="00496DF1"/>
    <w:pPr>
      <w:widowControl w:val="0"/>
      <w:suppressAutoHyphens/>
      <w:autoSpaceDE w:val="0"/>
      <w:spacing w:line="230" w:lineRule="exact"/>
      <w:jc w:val="both"/>
    </w:pPr>
    <w:rPr>
      <w:rFonts w:ascii="Arial" w:eastAsia="Arial" w:hAnsi="Arial" w:cs="Arial"/>
      <w:lang w:eastAsia="hi-IN" w:bidi="hi-IN"/>
    </w:rPr>
  </w:style>
  <w:style w:type="paragraph" w:customStyle="1" w:styleId="Style8">
    <w:name w:val="Style8"/>
    <w:basedOn w:val="a0"/>
    <w:uiPriority w:val="99"/>
    <w:rsid w:val="00496DF1"/>
    <w:pPr>
      <w:widowControl w:val="0"/>
      <w:suppressAutoHyphens/>
      <w:autoSpaceDE w:val="0"/>
      <w:spacing w:line="221" w:lineRule="exact"/>
    </w:pPr>
    <w:rPr>
      <w:rFonts w:ascii="Arial" w:eastAsia="Arial" w:hAnsi="Arial" w:cs="Arial"/>
      <w:lang w:eastAsia="hi-IN" w:bidi="hi-IN"/>
    </w:rPr>
  </w:style>
  <w:style w:type="paragraph" w:customStyle="1" w:styleId="Style9">
    <w:name w:val="Style9"/>
    <w:basedOn w:val="a0"/>
    <w:rsid w:val="00496DF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yle10">
    <w:name w:val="Style10"/>
    <w:basedOn w:val="a0"/>
    <w:rsid w:val="00496DF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yle11">
    <w:name w:val="Style11"/>
    <w:basedOn w:val="a0"/>
    <w:uiPriority w:val="99"/>
    <w:rsid w:val="00496DF1"/>
    <w:pPr>
      <w:widowControl w:val="0"/>
      <w:suppressAutoHyphens/>
      <w:autoSpaceDE w:val="0"/>
      <w:spacing w:line="230" w:lineRule="exact"/>
    </w:pPr>
    <w:rPr>
      <w:rFonts w:ascii="Arial" w:eastAsia="Arial" w:hAnsi="Arial" w:cs="Arial"/>
      <w:lang w:eastAsia="hi-IN" w:bidi="hi-IN"/>
    </w:rPr>
  </w:style>
  <w:style w:type="paragraph" w:customStyle="1" w:styleId="Style12">
    <w:name w:val="Style12"/>
    <w:basedOn w:val="a0"/>
    <w:uiPriority w:val="99"/>
    <w:rsid w:val="00496DF1"/>
    <w:pPr>
      <w:widowControl w:val="0"/>
      <w:suppressAutoHyphens/>
      <w:autoSpaceDE w:val="0"/>
      <w:spacing w:line="231" w:lineRule="exact"/>
      <w:jc w:val="both"/>
    </w:pPr>
    <w:rPr>
      <w:rFonts w:ascii="Arial" w:eastAsia="Arial" w:hAnsi="Arial" w:cs="Arial"/>
      <w:lang w:eastAsia="hi-IN" w:bidi="hi-IN"/>
    </w:rPr>
  </w:style>
  <w:style w:type="paragraph" w:customStyle="1" w:styleId="Style13">
    <w:name w:val="Style13"/>
    <w:basedOn w:val="a0"/>
    <w:rsid w:val="00496DF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yle14">
    <w:name w:val="Style14"/>
    <w:basedOn w:val="a0"/>
    <w:uiPriority w:val="99"/>
    <w:rsid w:val="00496DF1"/>
    <w:pPr>
      <w:widowControl w:val="0"/>
      <w:suppressAutoHyphens/>
      <w:autoSpaceDE w:val="0"/>
      <w:spacing w:line="230" w:lineRule="exact"/>
      <w:ind w:firstLine="216"/>
    </w:pPr>
    <w:rPr>
      <w:rFonts w:ascii="Arial" w:eastAsia="Arial" w:hAnsi="Arial" w:cs="Arial"/>
      <w:lang w:eastAsia="hi-IN" w:bidi="hi-IN"/>
    </w:rPr>
  </w:style>
  <w:style w:type="paragraph" w:customStyle="1" w:styleId="Style16">
    <w:name w:val="Style16"/>
    <w:basedOn w:val="a0"/>
    <w:uiPriority w:val="99"/>
    <w:rsid w:val="00496DF1"/>
    <w:pPr>
      <w:widowControl w:val="0"/>
      <w:suppressAutoHyphens/>
      <w:autoSpaceDE w:val="0"/>
      <w:spacing w:line="230" w:lineRule="exact"/>
    </w:pPr>
    <w:rPr>
      <w:rFonts w:ascii="Arial" w:eastAsia="Arial" w:hAnsi="Arial" w:cs="Arial"/>
      <w:lang w:eastAsia="hi-IN" w:bidi="hi-IN"/>
    </w:rPr>
  </w:style>
  <w:style w:type="paragraph" w:customStyle="1" w:styleId="Style17">
    <w:name w:val="Style17"/>
    <w:basedOn w:val="a0"/>
    <w:uiPriority w:val="99"/>
    <w:rsid w:val="00496DF1"/>
    <w:pPr>
      <w:widowControl w:val="0"/>
      <w:suppressAutoHyphens/>
      <w:autoSpaceDE w:val="0"/>
      <w:spacing w:line="230" w:lineRule="exact"/>
      <w:jc w:val="both"/>
    </w:pPr>
    <w:rPr>
      <w:rFonts w:ascii="Arial" w:eastAsia="Arial" w:hAnsi="Arial" w:cs="Arial"/>
      <w:lang w:eastAsia="hi-IN" w:bidi="hi-IN"/>
    </w:rPr>
  </w:style>
  <w:style w:type="paragraph" w:customStyle="1" w:styleId="Style18">
    <w:name w:val="Style18"/>
    <w:basedOn w:val="a0"/>
    <w:rsid w:val="00496DF1"/>
    <w:pPr>
      <w:widowControl w:val="0"/>
      <w:suppressAutoHyphens/>
      <w:autoSpaceDE w:val="0"/>
      <w:spacing w:line="230" w:lineRule="exact"/>
      <w:jc w:val="both"/>
    </w:pPr>
    <w:rPr>
      <w:rFonts w:ascii="Arial" w:eastAsia="Arial" w:hAnsi="Arial" w:cs="Arial"/>
      <w:lang w:eastAsia="hi-IN" w:bidi="hi-IN"/>
    </w:rPr>
  </w:style>
  <w:style w:type="paragraph" w:customStyle="1" w:styleId="Style19">
    <w:name w:val="Style19"/>
    <w:basedOn w:val="a0"/>
    <w:rsid w:val="00496DF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yle20">
    <w:name w:val="Style20"/>
    <w:basedOn w:val="a0"/>
    <w:uiPriority w:val="99"/>
    <w:rsid w:val="00496DF1"/>
    <w:pPr>
      <w:widowControl w:val="0"/>
      <w:suppressAutoHyphens/>
      <w:autoSpaceDE w:val="0"/>
      <w:spacing w:line="230" w:lineRule="exact"/>
      <w:jc w:val="both"/>
    </w:pPr>
    <w:rPr>
      <w:rFonts w:ascii="Arial" w:eastAsia="Arial" w:hAnsi="Arial" w:cs="Arial"/>
      <w:lang w:eastAsia="hi-IN" w:bidi="hi-IN"/>
    </w:rPr>
  </w:style>
  <w:style w:type="paragraph" w:customStyle="1" w:styleId="Style21">
    <w:name w:val="Style21"/>
    <w:basedOn w:val="a0"/>
    <w:uiPriority w:val="99"/>
    <w:rsid w:val="00496DF1"/>
    <w:pPr>
      <w:widowControl w:val="0"/>
      <w:suppressAutoHyphens/>
      <w:autoSpaceDE w:val="0"/>
      <w:spacing w:line="235" w:lineRule="exact"/>
    </w:pPr>
    <w:rPr>
      <w:rFonts w:ascii="Arial" w:eastAsia="Arial" w:hAnsi="Arial" w:cs="Arial"/>
      <w:lang w:eastAsia="hi-IN" w:bidi="hi-IN"/>
    </w:rPr>
  </w:style>
  <w:style w:type="paragraph" w:styleId="ad">
    <w:name w:val="Plain Text"/>
    <w:basedOn w:val="a0"/>
    <w:link w:val="ae"/>
    <w:rsid w:val="00415FB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415FB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Стиль1"/>
    <w:rsid w:val="00415FB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415FBC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415F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Title"/>
    <w:basedOn w:val="a0"/>
    <w:link w:val="af0"/>
    <w:qFormat/>
    <w:rsid w:val="001E204F"/>
    <w:pPr>
      <w:jc w:val="center"/>
    </w:pPr>
    <w:rPr>
      <w:sz w:val="28"/>
    </w:rPr>
  </w:style>
  <w:style w:type="character" w:customStyle="1" w:styleId="af0">
    <w:name w:val="Название Знак"/>
    <w:basedOn w:val="a1"/>
    <w:link w:val="af"/>
    <w:rsid w:val="001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04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090148"/>
  </w:style>
  <w:style w:type="paragraph" w:styleId="23">
    <w:name w:val="Body Text 2"/>
    <w:basedOn w:val="a0"/>
    <w:link w:val="24"/>
    <w:rsid w:val="00090148"/>
    <w:pPr>
      <w:widowControl w:val="0"/>
    </w:pPr>
    <w:rPr>
      <w:sz w:val="32"/>
      <w:szCs w:val="22"/>
    </w:rPr>
  </w:style>
  <w:style w:type="character" w:customStyle="1" w:styleId="24">
    <w:name w:val="Основной текст 2 Знак"/>
    <w:basedOn w:val="a1"/>
    <w:link w:val="23"/>
    <w:rsid w:val="00090148"/>
    <w:rPr>
      <w:rFonts w:ascii="Times New Roman" w:eastAsia="Times New Roman" w:hAnsi="Times New Roman" w:cs="Times New Roman"/>
      <w:sz w:val="32"/>
      <w:lang w:eastAsia="ru-RU"/>
    </w:rPr>
  </w:style>
  <w:style w:type="paragraph" w:styleId="af3">
    <w:name w:val="Body Text"/>
    <w:basedOn w:val="a0"/>
    <w:link w:val="af4"/>
    <w:rsid w:val="00090148"/>
    <w:pPr>
      <w:spacing w:after="120"/>
    </w:pPr>
  </w:style>
  <w:style w:type="character" w:customStyle="1" w:styleId="af4">
    <w:name w:val="Основной текст Знак"/>
    <w:basedOn w:val="a1"/>
    <w:link w:val="af3"/>
    <w:rsid w:val="00090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rsid w:val="00AB1151"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AB1151"/>
    <w:pPr>
      <w:shd w:val="clear" w:color="auto" w:fill="FFFFFF"/>
      <w:spacing w:line="274" w:lineRule="exac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5">
    <w:name w:val="Основной текст_"/>
    <w:link w:val="27"/>
    <w:rsid w:val="00AB1151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0"/>
    <w:link w:val="af5"/>
    <w:rsid w:val="00AB1151"/>
    <w:pPr>
      <w:shd w:val="clear" w:color="auto" w:fill="FFFFFF"/>
      <w:spacing w:line="274" w:lineRule="exac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31">
    <w:name w:val="Основной текст (3)_"/>
    <w:link w:val="32"/>
    <w:rsid w:val="00AB1151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AB1151"/>
    <w:pPr>
      <w:shd w:val="clear" w:color="auto" w:fill="FFFFFF"/>
      <w:spacing w:before="240" w:after="6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1"/>
    <w:rsid w:val="00AB1151"/>
  </w:style>
  <w:style w:type="character" w:customStyle="1" w:styleId="33">
    <w:name w:val="Основной текст (3) + Не полужирный;Не курсив"/>
    <w:rsid w:val="00AB115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4">
    <w:name w:val="Заголовок №1_"/>
    <w:link w:val="15"/>
    <w:rsid w:val="00AB1151"/>
    <w:rPr>
      <w:sz w:val="23"/>
      <w:szCs w:val="23"/>
      <w:shd w:val="clear" w:color="auto" w:fill="FFFFFF"/>
    </w:rPr>
  </w:style>
  <w:style w:type="paragraph" w:customStyle="1" w:styleId="15">
    <w:name w:val="Заголовок №1"/>
    <w:basedOn w:val="a0"/>
    <w:link w:val="14"/>
    <w:rsid w:val="00AB1151"/>
    <w:pPr>
      <w:shd w:val="clear" w:color="auto" w:fill="FFFFFF"/>
      <w:spacing w:line="278" w:lineRule="exact"/>
      <w:ind w:hanging="360"/>
      <w:jc w:val="both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-1pt">
    <w:name w:val="Основной текст + Интервал -1 pt"/>
    <w:rsid w:val="00AB1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Style1">
    <w:name w:val="Style1"/>
    <w:basedOn w:val="a0"/>
    <w:uiPriority w:val="99"/>
    <w:rsid w:val="00AB11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8">
    <w:name w:val="Font Style18"/>
    <w:uiPriority w:val="99"/>
    <w:rsid w:val="00AB1151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19">
    <w:name w:val="Font Style19"/>
    <w:uiPriority w:val="99"/>
    <w:rsid w:val="00AB1151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9">
    <w:name w:val="Font Style29"/>
    <w:uiPriority w:val="99"/>
    <w:rsid w:val="00AB1151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0">
    <w:name w:val="Font Style20"/>
    <w:uiPriority w:val="99"/>
    <w:rsid w:val="00AB1151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31">
    <w:name w:val="Font Style31"/>
    <w:uiPriority w:val="99"/>
    <w:rsid w:val="00AB1151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27">
    <w:name w:val="Font Style27"/>
    <w:uiPriority w:val="99"/>
    <w:rsid w:val="00AB1151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35">
    <w:name w:val="Font Style35"/>
    <w:uiPriority w:val="99"/>
    <w:rsid w:val="00AB1151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2">
    <w:name w:val="Font Style22"/>
    <w:uiPriority w:val="99"/>
    <w:rsid w:val="00AB1151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37">
    <w:name w:val="Font Style37"/>
    <w:uiPriority w:val="99"/>
    <w:rsid w:val="00AB1151"/>
    <w:rPr>
      <w:rFonts w:ascii="Century Schoolbook" w:hAnsi="Century Schoolbook" w:cs="Century Schoolbook"/>
      <w:b/>
      <w:bCs/>
      <w:sz w:val="24"/>
      <w:szCs w:val="24"/>
    </w:rPr>
  </w:style>
  <w:style w:type="paragraph" w:styleId="af6">
    <w:name w:val="Balloon Text"/>
    <w:basedOn w:val="a0"/>
    <w:link w:val="af7"/>
    <w:uiPriority w:val="99"/>
    <w:rsid w:val="00AB1151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rsid w:val="00AB1151"/>
    <w:rPr>
      <w:rFonts w:ascii="Tahoma" w:eastAsia="Times New Roman" w:hAnsi="Tahoma" w:cs="Times New Roman"/>
      <w:sz w:val="16"/>
      <w:szCs w:val="16"/>
    </w:rPr>
  </w:style>
  <w:style w:type="character" w:customStyle="1" w:styleId="FontStyle21">
    <w:name w:val="Font Style21"/>
    <w:uiPriority w:val="99"/>
    <w:rsid w:val="00AB1151"/>
    <w:rPr>
      <w:rFonts w:ascii="Bookman Old Style" w:hAnsi="Bookman Old Style" w:cs="Bookman Old Style"/>
      <w:i/>
      <w:iCs/>
      <w:spacing w:val="10"/>
      <w:sz w:val="20"/>
      <w:szCs w:val="20"/>
    </w:rPr>
  </w:style>
  <w:style w:type="character" w:customStyle="1" w:styleId="FontStyle14">
    <w:name w:val="Font Style14"/>
    <w:uiPriority w:val="99"/>
    <w:rsid w:val="00AB1151"/>
    <w:rPr>
      <w:rFonts w:ascii="Bookman Old Style" w:hAnsi="Bookman Old Style" w:cs="Bookman Old Style"/>
      <w:sz w:val="20"/>
      <w:szCs w:val="20"/>
    </w:rPr>
  </w:style>
  <w:style w:type="character" w:customStyle="1" w:styleId="FontStyle12">
    <w:name w:val="Font Style12"/>
    <w:uiPriority w:val="99"/>
    <w:rsid w:val="00AB1151"/>
    <w:rPr>
      <w:rFonts w:ascii="Century Schoolbook" w:hAnsi="Century Schoolbook" w:cs="Century Schoolbook"/>
      <w:sz w:val="20"/>
      <w:szCs w:val="20"/>
    </w:rPr>
  </w:style>
  <w:style w:type="character" w:customStyle="1" w:styleId="FontStyle13">
    <w:name w:val="Font Style13"/>
    <w:uiPriority w:val="99"/>
    <w:rsid w:val="00AB1151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9pt">
    <w:name w:val="Основной текст + 9 pt;Полужирный"/>
    <w:rsid w:val="00AB115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8">
    <w:name w:val="Основной текст + Курсив"/>
    <w:rsid w:val="00AB11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AB1151"/>
    <w:rPr>
      <w:rFonts w:ascii="Times New Roman" w:eastAsia="Times New Roman" w:hAnsi="Times New Roman" w:cs="Times New Roman"/>
      <w:spacing w:val="30"/>
      <w:sz w:val="19"/>
      <w:szCs w:val="19"/>
      <w:shd w:val="clear" w:color="auto" w:fill="FFFFFF"/>
    </w:rPr>
  </w:style>
  <w:style w:type="paragraph" w:styleId="34">
    <w:name w:val="Body Text Indent 3"/>
    <w:basedOn w:val="a0"/>
    <w:link w:val="35"/>
    <w:rsid w:val="00AB115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AB1151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sid w:val="00AB115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uiPriority w:val="99"/>
    <w:rsid w:val="00AB1151"/>
    <w:rPr>
      <w:rFonts w:ascii="Franklin Gothic Medium" w:hAnsi="Franklin Gothic Medium" w:cs="Franklin Gothic Medium"/>
      <w:b/>
      <w:bCs/>
      <w:i/>
      <w:iCs/>
      <w:sz w:val="26"/>
      <w:szCs w:val="26"/>
    </w:rPr>
  </w:style>
  <w:style w:type="paragraph" w:styleId="af9">
    <w:name w:val="Normal (Web)"/>
    <w:basedOn w:val="a0"/>
    <w:uiPriority w:val="99"/>
    <w:rsid w:val="00AB115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18">
    <w:name w:val="Основной текст (18)_"/>
    <w:link w:val="180"/>
    <w:locked/>
    <w:rsid w:val="00966E56"/>
    <w:rPr>
      <w:shd w:val="clear" w:color="auto" w:fill="FFFFFF"/>
    </w:rPr>
  </w:style>
  <w:style w:type="paragraph" w:customStyle="1" w:styleId="180">
    <w:name w:val="Основной текст (18)"/>
    <w:basedOn w:val="a0"/>
    <w:link w:val="18"/>
    <w:rsid w:val="00966E56"/>
    <w:pPr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5">
    <w:name w:val="Font Style125"/>
    <w:uiPriority w:val="99"/>
    <w:rsid w:val="009514C1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0"/>
    <w:uiPriority w:val="99"/>
    <w:rsid w:val="009514C1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0"/>
    <w:rsid w:val="009514C1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91">
    <w:name w:val="Font Style91"/>
    <w:basedOn w:val="a1"/>
    <w:uiPriority w:val="99"/>
    <w:rsid w:val="009514C1"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rsid w:val="009514C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8">
    <w:name w:val="Style78"/>
    <w:basedOn w:val="a0"/>
    <w:uiPriority w:val="99"/>
    <w:rsid w:val="009514C1"/>
    <w:pPr>
      <w:widowControl w:val="0"/>
      <w:autoSpaceDE w:val="0"/>
      <w:autoSpaceDN w:val="0"/>
      <w:adjustRightInd w:val="0"/>
      <w:spacing w:line="256" w:lineRule="exact"/>
    </w:pPr>
  </w:style>
  <w:style w:type="paragraph" w:customStyle="1" w:styleId="Style23">
    <w:name w:val="Style23"/>
    <w:basedOn w:val="a0"/>
    <w:uiPriority w:val="99"/>
    <w:rsid w:val="009514C1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94">
    <w:name w:val="Font Style94"/>
    <w:basedOn w:val="a1"/>
    <w:uiPriority w:val="99"/>
    <w:rsid w:val="009514C1"/>
    <w:rPr>
      <w:rFonts w:ascii="Times New Roman" w:hAnsi="Times New Roman" w:cs="Times New Roman"/>
      <w:i/>
      <w:iCs/>
      <w:sz w:val="18"/>
      <w:szCs w:val="18"/>
    </w:rPr>
  </w:style>
  <w:style w:type="paragraph" w:customStyle="1" w:styleId="western">
    <w:name w:val="western"/>
    <w:basedOn w:val="a0"/>
    <w:rsid w:val="00557149"/>
    <w:pPr>
      <w:spacing w:before="100" w:beforeAutospacing="1" w:after="100" w:afterAutospacing="1"/>
    </w:pPr>
  </w:style>
  <w:style w:type="character" w:customStyle="1" w:styleId="FontStyle11">
    <w:name w:val="Font Style11"/>
    <w:basedOn w:val="a1"/>
    <w:uiPriority w:val="99"/>
    <w:rsid w:val="004B694E"/>
    <w:rPr>
      <w:rFonts w:ascii="Times New Roman" w:hAnsi="Times New Roman" w:cs="Times New Roman"/>
      <w:b/>
      <w:bCs/>
      <w:sz w:val="30"/>
      <w:szCs w:val="30"/>
    </w:rPr>
  </w:style>
  <w:style w:type="character" w:styleId="afa">
    <w:name w:val="FollowedHyperlink"/>
    <w:basedOn w:val="a1"/>
    <w:uiPriority w:val="99"/>
    <w:semiHidden/>
    <w:unhideWhenUsed/>
    <w:rsid w:val="007621B1"/>
    <w:rPr>
      <w:color w:val="800080" w:themeColor="followedHyperlink"/>
      <w:u w:val="single"/>
    </w:rPr>
  </w:style>
  <w:style w:type="character" w:customStyle="1" w:styleId="c6">
    <w:name w:val="c6"/>
    <w:basedOn w:val="a1"/>
    <w:rsid w:val="00053362"/>
  </w:style>
  <w:style w:type="character" w:customStyle="1" w:styleId="30">
    <w:name w:val="Заголовок 3 Знак"/>
    <w:basedOn w:val="a1"/>
    <w:link w:val="3"/>
    <w:uiPriority w:val="9"/>
    <w:rsid w:val="000845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68">
    <w:name w:val="Font Style68"/>
    <w:basedOn w:val="a1"/>
    <w:rsid w:val="007C46CA"/>
    <w:rPr>
      <w:rFonts w:ascii="Times New Roman" w:hAnsi="Times New Roman" w:cs="Times New Roman"/>
      <w:sz w:val="22"/>
      <w:szCs w:val="22"/>
    </w:rPr>
  </w:style>
  <w:style w:type="character" w:styleId="afb">
    <w:name w:val="Strong"/>
    <w:basedOn w:val="a1"/>
    <w:uiPriority w:val="22"/>
    <w:qFormat/>
    <w:rsid w:val="00342AEA"/>
    <w:rPr>
      <w:b/>
      <w:bCs/>
    </w:rPr>
  </w:style>
  <w:style w:type="character" w:customStyle="1" w:styleId="c2">
    <w:name w:val="c2"/>
    <w:basedOn w:val="a1"/>
    <w:rsid w:val="00732FF8"/>
  </w:style>
  <w:style w:type="paragraph" w:customStyle="1" w:styleId="c13c27c22">
    <w:name w:val="c13 c27 c22"/>
    <w:basedOn w:val="a0"/>
    <w:rsid w:val="0048349D"/>
    <w:pPr>
      <w:spacing w:before="90" w:after="90"/>
    </w:pPr>
  </w:style>
  <w:style w:type="character" w:customStyle="1" w:styleId="c7c1">
    <w:name w:val="c7 c1"/>
    <w:basedOn w:val="a1"/>
    <w:rsid w:val="003D4485"/>
  </w:style>
  <w:style w:type="paragraph" w:customStyle="1" w:styleId="c20c13">
    <w:name w:val="c20 c13"/>
    <w:basedOn w:val="a0"/>
    <w:rsid w:val="00E572E5"/>
    <w:pPr>
      <w:spacing w:before="90" w:after="90"/>
    </w:pPr>
  </w:style>
  <w:style w:type="paragraph" w:styleId="a">
    <w:name w:val="List"/>
    <w:basedOn w:val="a0"/>
    <w:rsid w:val="00774647"/>
    <w:pPr>
      <w:numPr>
        <w:numId w:val="9"/>
      </w:numPr>
    </w:pPr>
  </w:style>
  <w:style w:type="paragraph" w:customStyle="1" w:styleId="Default">
    <w:name w:val="Default"/>
    <w:rsid w:val="00327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17B8E-EC7B-45D7-B9EF-E0E7ED19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Муртазали</cp:lastModifiedBy>
  <cp:revision>4</cp:revision>
  <cp:lastPrinted>2016-09-05T21:56:00Z</cp:lastPrinted>
  <dcterms:created xsi:type="dcterms:W3CDTF">2016-09-11T16:17:00Z</dcterms:created>
  <dcterms:modified xsi:type="dcterms:W3CDTF">2019-06-17T14:57:00Z</dcterms:modified>
</cp:coreProperties>
</file>