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A0" w:rsidRPr="00544150" w:rsidRDefault="003665A0" w:rsidP="003665A0">
      <w:pPr>
        <w:jc w:val="center"/>
        <w:rPr>
          <w:rFonts w:ascii="Times New Roman" w:hAnsi="Times New Roman" w:cs="Times New Roman"/>
          <w:b/>
        </w:rPr>
      </w:pPr>
      <w:r w:rsidRPr="00544150">
        <w:rPr>
          <w:rFonts w:ascii="Times New Roman" w:hAnsi="Times New Roman" w:cs="Times New Roman"/>
          <w:b/>
        </w:rPr>
        <w:t>План - конспект классного часа.</w:t>
      </w:r>
    </w:p>
    <w:p w:rsidR="003665A0" w:rsidRPr="00544150" w:rsidRDefault="003665A0" w:rsidP="003665A0">
      <w:pPr>
        <w:rPr>
          <w:rFonts w:ascii="Times New Roman" w:hAnsi="Times New Roman" w:cs="Times New Roman"/>
        </w:rPr>
      </w:pPr>
      <w:r w:rsidRPr="00544150">
        <w:rPr>
          <w:rFonts w:ascii="Times New Roman" w:hAnsi="Times New Roman" w:cs="Times New Roman"/>
          <w:b/>
        </w:rPr>
        <w:t>Число -</w:t>
      </w:r>
      <w:r w:rsidR="00716649">
        <w:rPr>
          <w:rFonts w:ascii="Times New Roman" w:hAnsi="Times New Roman" w:cs="Times New Roman"/>
        </w:rPr>
        <w:t xml:space="preserve"> _14.09.19</w:t>
      </w:r>
      <w:r w:rsidR="00544150" w:rsidRPr="00544150">
        <w:rPr>
          <w:rFonts w:ascii="Times New Roman" w:hAnsi="Times New Roman" w:cs="Times New Roman"/>
        </w:rPr>
        <w:t>г._</w:t>
      </w:r>
      <w:r w:rsidRPr="00544150">
        <w:rPr>
          <w:rFonts w:ascii="Times New Roman" w:hAnsi="Times New Roman" w:cs="Times New Roman"/>
          <w:b/>
        </w:rPr>
        <w:t xml:space="preserve">класс </w:t>
      </w:r>
      <w:r w:rsidR="00716649">
        <w:rPr>
          <w:rFonts w:ascii="Times New Roman" w:hAnsi="Times New Roman" w:cs="Times New Roman"/>
        </w:rPr>
        <w:t>- __11</w:t>
      </w:r>
      <w:r w:rsidR="00544150" w:rsidRPr="00544150">
        <w:rPr>
          <w:rFonts w:ascii="Times New Roman" w:hAnsi="Times New Roman" w:cs="Times New Roman"/>
        </w:rPr>
        <w:t xml:space="preserve"> «а»__</w:t>
      </w:r>
    </w:p>
    <w:p w:rsidR="003665A0" w:rsidRPr="00544150" w:rsidRDefault="003665A0" w:rsidP="003665A0">
      <w:pPr>
        <w:rPr>
          <w:rFonts w:ascii="Times New Roman" w:hAnsi="Times New Roman" w:cs="Times New Roman"/>
        </w:rPr>
      </w:pPr>
      <w:r w:rsidRPr="00544150">
        <w:rPr>
          <w:rFonts w:ascii="Times New Roman" w:hAnsi="Times New Roman" w:cs="Times New Roman"/>
          <w:b/>
        </w:rPr>
        <w:t>Тема классного часа:</w:t>
      </w:r>
      <w:r w:rsidR="00544150" w:rsidRPr="00544150">
        <w:rPr>
          <w:rFonts w:ascii="Times New Roman" w:hAnsi="Times New Roman" w:cs="Times New Roman"/>
        </w:rPr>
        <w:t>День единства народов Дагестана.</w:t>
      </w:r>
    </w:p>
    <w:p w:rsidR="00544150" w:rsidRPr="00544150" w:rsidRDefault="003665A0" w:rsidP="005441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544150">
        <w:rPr>
          <w:b/>
          <w:sz w:val="22"/>
        </w:rPr>
        <w:t>Цель (и) классного часа:</w:t>
      </w:r>
    </w:p>
    <w:p w:rsidR="00544150" w:rsidRDefault="00544150" w:rsidP="0054415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формировать чувство гражданственности и патриотизма;</w:t>
      </w:r>
    </w:p>
    <w:p w:rsidR="00544150" w:rsidRDefault="00544150" w:rsidP="0054415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формировать ответственность за судьбу малой Родины, республики Дагестан;</w:t>
      </w:r>
    </w:p>
    <w:p w:rsidR="00544150" w:rsidRDefault="00544150" w:rsidP="0054415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расширять кругозор учащихся;</w:t>
      </w:r>
    </w:p>
    <w:p w:rsidR="00544150" w:rsidRDefault="00544150" w:rsidP="0054415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3665A0" w:rsidRDefault="003665A0" w:rsidP="003665A0">
      <w:pPr>
        <w:rPr>
          <w:b/>
        </w:rPr>
      </w:pPr>
      <w:r w:rsidRPr="000166A2">
        <w:rPr>
          <w:b/>
        </w:rPr>
        <w:t>Оборудование к классному часу</w:t>
      </w:r>
      <w:proofErr w:type="gramStart"/>
      <w:r w:rsidR="00544150">
        <w:rPr>
          <w:b/>
        </w:rPr>
        <w:t>:</w:t>
      </w:r>
      <w:r w:rsidR="00544150">
        <w:rPr>
          <w:rFonts w:ascii="Arial" w:hAnsi="Arial" w:cs="Arial"/>
          <w:color w:val="000000"/>
          <w:sz w:val="21"/>
          <w:szCs w:val="21"/>
        </w:rPr>
        <w:t>м</w:t>
      </w:r>
      <w:proofErr w:type="gramEnd"/>
      <w:r w:rsidR="00544150">
        <w:rPr>
          <w:rFonts w:ascii="Arial" w:hAnsi="Arial" w:cs="Arial"/>
          <w:color w:val="000000"/>
          <w:sz w:val="21"/>
          <w:szCs w:val="21"/>
        </w:rPr>
        <w:t>ультимедиа-презентация, проектор, колонки, выставка книг о Дагестане.</w:t>
      </w:r>
    </w:p>
    <w:p w:rsidR="003665A0" w:rsidRDefault="003665A0" w:rsidP="00544150">
      <w:pPr>
        <w:jc w:val="center"/>
        <w:rPr>
          <w:b/>
        </w:rPr>
      </w:pPr>
      <w:r w:rsidRPr="000166A2">
        <w:rPr>
          <w:b/>
        </w:rPr>
        <w:t>Ход классного часа:</w:t>
      </w:r>
    </w:p>
    <w:p w:rsidR="00544150" w:rsidRDefault="00544150" w:rsidP="005441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544150">
        <w:rPr>
          <w:rFonts w:ascii="Arial" w:hAnsi="Arial" w:cs="Arial"/>
          <w:b/>
          <w:color w:val="000000"/>
          <w:sz w:val="21"/>
          <w:szCs w:val="21"/>
          <w:u w:val="single"/>
        </w:rPr>
        <w:t>Классный руководитель</w:t>
      </w:r>
      <w:r w:rsidRPr="00544150">
        <w:rPr>
          <w:rFonts w:ascii="Arial" w:hAnsi="Arial" w:cs="Arial"/>
          <w:b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544150" w:rsidRDefault="00544150" w:rsidP="005441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Ученик:</w:t>
      </w:r>
    </w:p>
    <w:p w:rsidR="00544150" w:rsidRDefault="00544150" w:rsidP="005441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 сентября в Дагестане  отмечают новый и очень важный праздник – День единства народов Дагестана. Он был учрежден по инициативе Третьего съезда народов Дагестана, собранного в целях единения и консолидации многонационального народа республики. Дагестан – один из самых сложных в этническом отношении регионов: здесь проживает более 100 национальностей и народностей, в том числе 30 коренных, представляющих крупные языковые семьи и группы (иберийско-кавказскую, тюркскую, иранскую, индоевропейскую). Нигде в мире на такой маленькой территории не проживает такого количества народов.</w:t>
      </w:r>
    </w:p>
    <w:p w:rsidR="00544150" w:rsidRDefault="00544150" w:rsidP="005441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Ученица:</w:t>
      </w:r>
    </w:p>
    <w:p w:rsidR="00544150" w:rsidRDefault="00544150" w:rsidP="005441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Дагестан –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–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:rsidR="00544150" w:rsidRDefault="00544150" w:rsidP="005441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544150">
        <w:rPr>
          <w:rFonts w:ascii="Arial" w:hAnsi="Arial" w:cs="Arial"/>
          <w:b/>
          <w:color w:val="000000"/>
          <w:sz w:val="21"/>
          <w:szCs w:val="21"/>
        </w:rPr>
        <w:t>Классный руководитель:</w:t>
      </w:r>
      <w:r>
        <w:rPr>
          <w:rFonts w:ascii="Arial" w:hAnsi="Arial" w:cs="Arial"/>
          <w:color w:val="000000"/>
          <w:sz w:val="21"/>
          <w:szCs w:val="21"/>
        </w:rPr>
        <w:t xml:space="preserve">История хранит немало свидетельств единства народов Дагестана, которому не помешали внутренние размолвки, иноземные завоеватели, пытавшиеся натравить одни дагестанские народы на другие. Теснее дагестанские горцы сплачивались в периоды иноземных нашествий. Перед смертельной опасностью ранее враждовавшие общества, отбросив свои распри, вместе выступали против врага. </w:t>
      </w:r>
    </w:p>
    <w:p w:rsidR="00DB3BD4" w:rsidRDefault="003665A0" w:rsidP="00544150">
      <w:pPr>
        <w:pStyle w:val="a3"/>
        <w:shd w:val="clear" w:color="auto" w:fill="FFFFFF"/>
        <w:spacing w:before="0" w:beforeAutospacing="0" w:after="150" w:afterAutospacing="0"/>
      </w:pPr>
      <w:r>
        <w:rPr>
          <w:b/>
        </w:rPr>
        <w:t>Итоги классного часа</w:t>
      </w:r>
      <w:r w:rsidR="00544150">
        <w:rPr>
          <w:b/>
        </w:rPr>
        <w:t>:</w:t>
      </w:r>
      <w:r w:rsidR="00544150">
        <w:rPr>
          <w:rFonts w:ascii="Arial" w:hAnsi="Arial" w:cs="Arial"/>
          <w:color w:val="000000"/>
          <w:sz w:val="21"/>
          <w:szCs w:val="21"/>
        </w:rPr>
        <w:t>Объединились дагестанцы и в августе 1999 года, когда вооруженные бандформирования, возглавляемые Басаевым и Хаттабом, вошли на территорию республики. Но вторжение стало началом кровопролитной войны. Об этом свидетельствуют многочисленные теракты, направленные против сотрудников государственных структур и правоохранительных органов республики, религиозных деятелей и мирного населения. Противостоять терроризму можно только вместе.</w:t>
      </w:r>
      <w:bookmarkStart w:id="0" w:name="_GoBack"/>
      <w:bookmarkEnd w:id="0"/>
    </w:p>
    <w:sectPr w:rsidR="00DB3BD4" w:rsidSect="002F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C3648"/>
    <w:multiLevelType w:val="multilevel"/>
    <w:tmpl w:val="55B0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5A0"/>
    <w:rsid w:val="002F7A89"/>
    <w:rsid w:val="003665A0"/>
    <w:rsid w:val="00544150"/>
    <w:rsid w:val="00716649"/>
    <w:rsid w:val="00DB3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2019-01-05T16:33:00Z</cp:lastPrinted>
  <dcterms:created xsi:type="dcterms:W3CDTF">2019-01-05T16:09:00Z</dcterms:created>
  <dcterms:modified xsi:type="dcterms:W3CDTF">2019-09-13T18:30:00Z</dcterms:modified>
</cp:coreProperties>
</file>