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93C" w:rsidRPr="00060992" w:rsidRDefault="00F25D0C" w:rsidP="00060992">
      <w:pPr>
        <w:spacing w:after="0" w:line="240" w:lineRule="auto"/>
        <w:rPr>
          <w:rFonts w:ascii="Times New Roman" w:hAnsi="Times New Roman" w:cs="Times New Roman"/>
          <w:b/>
          <w:szCs w:val="28"/>
        </w:rPr>
      </w:pPr>
      <w:r w:rsidRPr="00060992">
        <w:rPr>
          <w:rFonts w:ascii="Times New Roman" w:hAnsi="Times New Roman" w:cs="Times New Roman"/>
          <w:b/>
          <w:szCs w:val="28"/>
        </w:rPr>
        <w:t>План работы у</w:t>
      </w:r>
      <w:r w:rsidR="00007AAB" w:rsidRPr="00060992">
        <w:rPr>
          <w:rFonts w:ascii="Times New Roman" w:hAnsi="Times New Roman" w:cs="Times New Roman"/>
          <w:b/>
          <w:szCs w:val="28"/>
        </w:rPr>
        <w:t>ч</w:t>
      </w:r>
      <w:r w:rsidRPr="00060992">
        <w:rPr>
          <w:rFonts w:ascii="Times New Roman" w:hAnsi="Times New Roman" w:cs="Times New Roman"/>
          <w:b/>
          <w:szCs w:val="28"/>
        </w:rPr>
        <w:t xml:space="preserve">еника русского языка в 10 классе </w:t>
      </w:r>
      <w:r w:rsidR="00060992" w:rsidRPr="00060992">
        <w:rPr>
          <w:rFonts w:ascii="Times New Roman" w:hAnsi="Times New Roman" w:cs="Times New Roman"/>
          <w:b/>
          <w:szCs w:val="28"/>
        </w:rPr>
        <w:t>1</w:t>
      </w:r>
      <w:r w:rsidRPr="00060992">
        <w:rPr>
          <w:rFonts w:ascii="Times New Roman" w:hAnsi="Times New Roman" w:cs="Times New Roman"/>
          <w:b/>
          <w:szCs w:val="28"/>
        </w:rPr>
        <w:t>8.04 2020г.</w:t>
      </w:r>
    </w:p>
    <w:p w:rsidR="00F25D0C" w:rsidRPr="00060992" w:rsidRDefault="00F25D0C" w:rsidP="0006099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b/>
          <w:szCs w:val="28"/>
        </w:rPr>
        <w:t>Тема урока:</w:t>
      </w:r>
      <w:r w:rsidRPr="00060992">
        <w:rPr>
          <w:rFonts w:ascii="Times New Roman" w:hAnsi="Times New Roman" w:cs="Times New Roman"/>
          <w:szCs w:val="28"/>
        </w:rPr>
        <w:t xml:space="preserve"> «Появление у слов новых лексических значений. Лексика пассивного словарного фонда</w:t>
      </w:r>
      <w:r w:rsidR="00007AAB" w:rsidRPr="00060992">
        <w:rPr>
          <w:rFonts w:ascii="Times New Roman" w:hAnsi="Times New Roman" w:cs="Times New Roman"/>
          <w:szCs w:val="28"/>
        </w:rPr>
        <w:t>»</w:t>
      </w:r>
      <w:r w:rsidRPr="00060992">
        <w:rPr>
          <w:rFonts w:ascii="Times New Roman" w:hAnsi="Times New Roman" w:cs="Times New Roman"/>
          <w:szCs w:val="28"/>
        </w:rPr>
        <w:t>.</w:t>
      </w:r>
    </w:p>
    <w:p w:rsidR="00F25D0C" w:rsidRPr="00060992" w:rsidRDefault="00F25D0C" w:rsidP="00060992">
      <w:pPr>
        <w:spacing w:after="0" w:line="240" w:lineRule="auto"/>
        <w:ind w:left="708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b/>
          <w:szCs w:val="28"/>
        </w:rPr>
        <w:t>Цель:</w:t>
      </w:r>
      <w:r w:rsidRPr="00060992">
        <w:rPr>
          <w:rFonts w:ascii="Times New Roman" w:hAnsi="Times New Roman" w:cs="Times New Roman"/>
          <w:szCs w:val="28"/>
        </w:rPr>
        <w:t xml:space="preserve"> познакомиться с особенностями изменения лексических значений слов; </w:t>
      </w:r>
      <w:r w:rsidR="00007AAB" w:rsidRPr="00060992">
        <w:rPr>
          <w:rFonts w:ascii="Times New Roman" w:hAnsi="Times New Roman" w:cs="Times New Roman"/>
          <w:szCs w:val="28"/>
        </w:rPr>
        <w:t xml:space="preserve">          </w:t>
      </w:r>
      <w:r w:rsidRPr="00060992">
        <w:rPr>
          <w:rFonts w:ascii="Times New Roman" w:hAnsi="Times New Roman" w:cs="Times New Roman"/>
          <w:szCs w:val="28"/>
        </w:rPr>
        <w:t>продолжить развивать навыки комплексного анализа текста.</w:t>
      </w:r>
    </w:p>
    <w:p w:rsidR="00007AAB" w:rsidRPr="00060992" w:rsidRDefault="00007AAB" w:rsidP="00060992">
      <w:pPr>
        <w:rPr>
          <w:rFonts w:ascii="Times New Roman" w:hAnsi="Times New Roman" w:cs="Times New Roman"/>
          <w:b/>
          <w:szCs w:val="28"/>
        </w:rPr>
      </w:pPr>
    </w:p>
    <w:p w:rsidR="0005749C" w:rsidRPr="00060992" w:rsidRDefault="00F25D0C" w:rsidP="00060992">
      <w:pPr>
        <w:rPr>
          <w:rFonts w:ascii="Times New Roman" w:hAnsi="Times New Roman" w:cs="Times New Roman"/>
          <w:szCs w:val="28"/>
        </w:rPr>
      </w:pPr>
      <w:proofErr w:type="gramStart"/>
      <w:r w:rsidRPr="00060992">
        <w:rPr>
          <w:rFonts w:ascii="Times New Roman" w:hAnsi="Times New Roman" w:cs="Times New Roman"/>
          <w:b/>
          <w:szCs w:val="28"/>
          <w:lang w:val="en-US"/>
        </w:rPr>
        <w:t>I</w:t>
      </w:r>
      <w:r w:rsidRPr="00060992">
        <w:rPr>
          <w:rFonts w:ascii="Times New Roman" w:hAnsi="Times New Roman" w:cs="Times New Roman"/>
          <w:b/>
          <w:szCs w:val="28"/>
        </w:rPr>
        <w:t>. Повторение.</w:t>
      </w:r>
      <w:r w:rsidRPr="00060992">
        <w:rPr>
          <w:rFonts w:ascii="Times New Roman" w:hAnsi="Times New Roman" w:cs="Times New Roman"/>
          <w:szCs w:val="28"/>
        </w:rPr>
        <w:t xml:space="preserve"> </w:t>
      </w:r>
      <w:r w:rsidR="0005749C" w:rsidRPr="00060992">
        <w:rPr>
          <w:rFonts w:ascii="Times New Roman" w:hAnsi="Times New Roman" w:cs="Times New Roman"/>
          <w:szCs w:val="28"/>
        </w:rPr>
        <w:t>Запишите предложения в такой последовательности, чтобы получился текст.</w:t>
      </w:r>
      <w:proofErr w:type="gramEnd"/>
      <w:r w:rsidR="0005749C" w:rsidRPr="00060992">
        <w:rPr>
          <w:rFonts w:ascii="Times New Roman" w:hAnsi="Times New Roman" w:cs="Times New Roman"/>
          <w:szCs w:val="28"/>
        </w:rPr>
        <w:t xml:space="preserve"> Вставьте пропущенные орфограммы, расставьте знаки препинания.</w:t>
      </w:r>
    </w:p>
    <w:p w:rsidR="0005749C" w:rsidRPr="00060992" w:rsidRDefault="0005749C" w:rsidP="00060992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 w:rsidRPr="00060992">
        <w:rPr>
          <w:rFonts w:ascii="Times New Roman" w:hAnsi="Times New Roman" w:cs="Times New Roman"/>
          <w:i/>
          <w:szCs w:val="28"/>
        </w:rPr>
        <w:t>(А)</w:t>
      </w:r>
      <w:r w:rsidRPr="00060992">
        <w:rPr>
          <w:rFonts w:ascii="Times New Roman" w:hAnsi="Times New Roman" w:cs="Times New Roman"/>
          <w:i/>
          <w:szCs w:val="28"/>
        </w:rPr>
        <w:tab/>
        <w:t xml:space="preserve"> Язык в этих условиях не мог отр…</w:t>
      </w:r>
      <w:proofErr w:type="gramStart"/>
      <w:r w:rsidRPr="00060992">
        <w:rPr>
          <w:rFonts w:ascii="Times New Roman" w:hAnsi="Times New Roman" w:cs="Times New Roman"/>
          <w:i/>
          <w:szCs w:val="28"/>
        </w:rPr>
        <w:t>жать в своём внешнем про…влении всех выр…зительных возможностей в нём заложен</w:t>
      </w:r>
      <w:proofErr w:type="gramEnd"/>
      <w:r w:rsidRPr="00060992">
        <w:rPr>
          <w:rFonts w:ascii="Times New Roman" w:hAnsi="Times New Roman" w:cs="Times New Roman"/>
          <w:i/>
          <w:szCs w:val="28"/>
        </w:rPr>
        <w:t>…ых.</w:t>
      </w:r>
    </w:p>
    <w:p w:rsidR="0005749C" w:rsidRPr="00060992" w:rsidRDefault="0005749C" w:rsidP="00060992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 w:rsidRPr="00060992">
        <w:rPr>
          <w:rFonts w:ascii="Times New Roman" w:hAnsi="Times New Roman" w:cs="Times New Roman"/>
          <w:i/>
          <w:szCs w:val="28"/>
        </w:rPr>
        <w:t>(Б)</w:t>
      </w:r>
      <w:r w:rsidRPr="00060992">
        <w:rPr>
          <w:rFonts w:ascii="Times New Roman" w:hAnsi="Times New Roman" w:cs="Times New Roman"/>
          <w:i/>
          <w:szCs w:val="28"/>
        </w:rPr>
        <w:tab/>
        <w:t xml:space="preserve">Деятельность Пушкина содействовала раскр…пощению письме…ого языка от тех пут которые были налож…ны на него </w:t>
      </w:r>
      <w:proofErr w:type="gramStart"/>
      <w:r w:rsidRPr="00060992">
        <w:rPr>
          <w:rFonts w:ascii="Times New Roman" w:hAnsi="Times New Roman" w:cs="Times New Roman"/>
          <w:i/>
          <w:szCs w:val="28"/>
        </w:rPr>
        <w:t>предше…ствующими</w:t>
      </w:r>
      <w:proofErr w:type="gramEnd"/>
      <w:r w:rsidRPr="00060992">
        <w:rPr>
          <w:rFonts w:ascii="Times New Roman" w:hAnsi="Times New Roman" w:cs="Times New Roman"/>
          <w:i/>
          <w:szCs w:val="28"/>
        </w:rPr>
        <w:t xml:space="preserve"> литературными школами.</w:t>
      </w:r>
    </w:p>
    <w:p w:rsidR="0005749C" w:rsidRPr="00060992" w:rsidRDefault="0005749C" w:rsidP="00060992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 w:rsidRPr="00060992">
        <w:rPr>
          <w:rFonts w:ascii="Times New Roman" w:hAnsi="Times New Roman" w:cs="Times New Roman"/>
          <w:i/>
          <w:szCs w:val="28"/>
        </w:rPr>
        <w:t>(В)</w:t>
      </w:r>
      <w:r w:rsidRPr="00060992">
        <w:rPr>
          <w:rFonts w:ascii="Times New Roman" w:hAnsi="Times New Roman" w:cs="Times New Roman"/>
          <w:i/>
          <w:szCs w:val="28"/>
        </w:rPr>
        <w:tab/>
        <w:t>Пушкин содействовал освоб…ждению этих возможностей.</w:t>
      </w:r>
    </w:p>
    <w:p w:rsidR="00007AAB" w:rsidRPr="00060992" w:rsidRDefault="00007AAB" w:rsidP="00060992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05749C" w:rsidRPr="00060992" w:rsidRDefault="0005749C" w:rsidP="00060992">
      <w:pPr>
        <w:spacing w:after="0" w:line="240" w:lineRule="auto"/>
        <w:rPr>
          <w:rFonts w:ascii="Times New Roman" w:hAnsi="Times New Roman" w:cs="Times New Roman"/>
          <w:b/>
          <w:szCs w:val="28"/>
        </w:rPr>
      </w:pPr>
      <w:r w:rsidRPr="00060992">
        <w:rPr>
          <w:rFonts w:ascii="Times New Roman" w:hAnsi="Times New Roman" w:cs="Times New Roman"/>
          <w:b/>
          <w:szCs w:val="28"/>
          <w:lang w:val="en-US"/>
        </w:rPr>
        <w:t>II</w:t>
      </w:r>
      <w:r w:rsidRPr="00060992">
        <w:rPr>
          <w:rFonts w:ascii="Times New Roman" w:hAnsi="Times New Roman" w:cs="Times New Roman"/>
          <w:b/>
          <w:szCs w:val="28"/>
        </w:rPr>
        <w:t>. Знакомство с материалом параграфа 43</w:t>
      </w:r>
      <w:r w:rsidR="00007AAB" w:rsidRPr="00060992">
        <w:rPr>
          <w:rFonts w:ascii="Times New Roman" w:hAnsi="Times New Roman" w:cs="Times New Roman"/>
          <w:b/>
          <w:szCs w:val="28"/>
        </w:rPr>
        <w:t>, 44.</w:t>
      </w:r>
    </w:p>
    <w:p w:rsidR="0005749C" w:rsidRPr="00060992" w:rsidRDefault="00007AAB" w:rsidP="0006099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szCs w:val="28"/>
        </w:rPr>
        <w:t xml:space="preserve">1. </w:t>
      </w:r>
      <w:r w:rsidR="0005749C" w:rsidRPr="00060992">
        <w:rPr>
          <w:rFonts w:ascii="Times New Roman" w:hAnsi="Times New Roman" w:cs="Times New Roman"/>
          <w:szCs w:val="28"/>
        </w:rPr>
        <w:t xml:space="preserve">При знакомстве с материалом выписать примеры изменения лексического значения слов. </w:t>
      </w:r>
    </w:p>
    <w:p w:rsidR="0005749C" w:rsidRPr="00060992" w:rsidRDefault="00007AAB" w:rsidP="0006099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szCs w:val="28"/>
        </w:rPr>
        <w:t xml:space="preserve">2. </w:t>
      </w:r>
      <w:r w:rsidR="0005749C" w:rsidRPr="00060992">
        <w:rPr>
          <w:rFonts w:ascii="Times New Roman" w:hAnsi="Times New Roman" w:cs="Times New Roman"/>
          <w:szCs w:val="28"/>
        </w:rPr>
        <w:t>Самостоятельный анализ слов из задания</w:t>
      </w:r>
      <w:r w:rsidRPr="00060992">
        <w:rPr>
          <w:rFonts w:ascii="Times New Roman" w:hAnsi="Times New Roman" w:cs="Times New Roman"/>
          <w:szCs w:val="28"/>
        </w:rPr>
        <w:t xml:space="preserve"> 219. Составить с этими словами словосочетания или предложения.</w:t>
      </w:r>
    </w:p>
    <w:p w:rsidR="00007AAB" w:rsidRPr="00060992" w:rsidRDefault="00007AAB" w:rsidP="0006099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szCs w:val="28"/>
        </w:rPr>
        <w:t>3. Лексика пассивного словарного фонда.</w:t>
      </w:r>
    </w:p>
    <w:p w:rsidR="00007AAB" w:rsidRPr="00060992" w:rsidRDefault="00007AAB" w:rsidP="0006099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szCs w:val="28"/>
        </w:rPr>
        <w:t>- знакомство с эпиграммой С. Маршака (задание 220);</w:t>
      </w:r>
    </w:p>
    <w:p w:rsidR="00007AAB" w:rsidRPr="00060992" w:rsidRDefault="00007AAB" w:rsidP="0006099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szCs w:val="28"/>
        </w:rPr>
        <w:t>- ответы на вопросы (письменно);</w:t>
      </w:r>
    </w:p>
    <w:p w:rsidR="00007AAB" w:rsidRPr="00060992" w:rsidRDefault="00007AAB" w:rsidP="00060992">
      <w:pPr>
        <w:spacing w:after="0" w:line="240" w:lineRule="auto"/>
        <w:rPr>
          <w:rFonts w:ascii="Times New Roman" w:hAnsi="Times New Roman" w:cs="Times New Roman"/>
          <w:szCs w:val="28"/>
        </w:rPr>
      </w:pPr>
      <w:r w:rsidRPr="00060992">
        <w:rPr>
          <w:rFonts w:ascii="Times New Roman" w:hAnsi="Times New Roman" w:cs="Times New Roman"/>
          <w:szCs w:val="28"/>
        </w:rPr>
        <w:t>- задание 224 – комплексный анализ текста.</w:t>
      </w:r>
    </w:p>
    <w:p w:rsidR="00007AAB" w:rsidRPr="00060992" w:rsidRDefault="00007AAB" w:rsidP="00060992">
      <w:pPr>
        <w:spacing w:after="0" w:line="240" w:lineRule="auto"/>
        <w:ind w:left="4245"/>
        <w:rPr>
          <w:rFonts w:ascii="Times New Roman" w:hAnsi="Times New Roman" w:cs="Times New Roman"/>
          <w:b/>
          <w:szCs w:val="28"/>
        </w:rPr>
      </w:pPr>
    </w:p>
    <w:p w:rsidR="00007AAB" w:rsidRPr="00060992" w:rsidRDefault="00007AAB" w:rsidP="00060992">
      <w:pPr>
        <w:spacing w:after="0" w:line="240" w:lineRule="auto"/>
        <w:ind w:left="4245"/>
        <w:rPr>
          <w:rFonts w:ascii="Times New Roman" w:hAnsi="Times New Roman" w:cs="Times New Roman"/>
          <w:b/>
          <w:szCs w:val="28"/>
        </w:rPr>
      </w:pPr>
    </w:p>
    <w:p w:rsidR="00007AAB" w:rsidRPr="00060992" w:rsidRDefault="00007AAB" w:rsidP="00060992">
      <w:pPr>
        <w:spacing w:after="0" w:line="240" w:lineRule="auto"/>
        <w:ind w:left="4245"/>
        <w:rPr>
          <w:rFonts w:ascii="Times New Roman" w:hAnsi="Times New Roman" w:cs="Times New Roman"/>
          <w:szCs w:val="28"/>
        </w:rPr>
      </w:pPr>
      <w:proofErr w:type="gramStart"/>
      <w:r w:rsidRPr="00060992">
        <w:rPr>
          <w:rFonts w:ascii="Times New Roman" w:hAnsi="Times New Roman" w:cs="Times New Roman"/>
          <w:b/>
          <w:szCs w:val="28"/>
        </w:rPr>
        <w:t>Домашнее задание:</w:t>
      </w:r>
      <w:r w:rsidRPr="00060992">
        <w:rPr>
          <w:rFonts w:ascii="Times New Roman" w:hAnsi="Times New Roman" w:cs="Times New Roman"/>
          <w:szCs w:val="28"/>
        </w:rPr>
        <w:t xml:space="preserve"> параграфы 43, 44, задания 223 выполнить задания к упражнению), 225 (устно)</w:t>
      </w:r>
      <w:proofErr w:type="gramEnd"/>
    </w:p>
    <w:p w:rsidR="00007AAB" w:rsidRDefault="00007AAB" w:rsidP="0005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AAB" w:rsidRPr="0005749C" w:rsidRDefault="00007AAB" w:rsidP="00057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749C" w:rsidRDefault="0005749C" w:rsidP="0005749C">
      <w:pPr>
        <w:spacing w:after="0"/>
        <w:jc w:val="both"/>
        <w:rPr>
          <w:rFonts w:ascii="Times New Roman" w:hAnsi="Times New Roman" w:cs="Times New Roman"/>
          <w:b/>
          <w:sz w:val="44"/>
          <w:szCs w:val="44"/>
        </w:rPr>
      </w:pPr>
    </w:p>
    <w:p w:rsidR="0005749C" w:rsidRPr="00A4022E" w:rsidRDefault="0005749C" w:rsidP="0005749C">
      <w:pPr>
        <w:jc w:val="both"/>
        <w:rPr>
          <w:rFonts w:ascii="Times New Roman" w:hAnsi="Times New Roman" w:cs="Times New Roman"/>
          <w:b/>
          <w:sz w:val="44"/>
          <w:szCs w:val="44"/>
        </w:rPr>
      </w:pPr>
    </w:p>
    <w:p w:rsidR="00F25D0C" w:rsidRPr="00F25D0C" w:rsidRDefault="00F25D0C" w:rsidP="00F25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5D0C" w:rsidRPr="00F25D0C" w:rsidSect="00F25D0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D0C"/>
    <w:rsid w:val="00007AAB"/>
    <w:rsid w:val="0005749C"/>
    <w:rsid w:val="00060992"/>
    <w:rsid w:val="00194879"/>
    <w:rsid w:val="004C193C"/>
    <w:rsid w:val="00F2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эмм</dc:creator>
  <cp:keywords/>
  <dc:description/>
  <cp:lastModifiedBy>муртаза</cp:lastModifiedBy>
  <cp:revision>3</cp:revision>
  <dcterms:created xsi:type="dcterms:W3CDTF">2020-04-06T09:31:00Z</dcterms:created>
  <dcterms:modified xsi:type="dcterms:W3CDTF">2020-04-11T10:26:00Z</dcterms:modified>
</cp:coreProperties>
</file>